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内蒙古融信科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  <w:t>技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服务有限公司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202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年公开招聘应聘报名表</w:t>
      </w:r>
    </w:p>
    <w:p>
      <w:pPr>
        <w:pStyle w:val="9"/>
        <w:ind w:left="1" w:leftChars="-405" w:hanging="851" w:hangingChars="353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1、个人信息        </w:t>
      </w:r>
    </w:p>
    <w:p>
      <w:pPr>
        <w:pStyle w:val="9"/>
        <w:ind w:left="1" w:leftChars="-405" w:hanging="851" w:hangingChars="353"/>
        <w:jc w:val="righ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此表为正反两页，请您认真填写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 </w:t>
      </w:r>
    </w:p>
    <w:tbl>
      <w:tblPr>
        <w:tblStyle w:val="6"/>
        <w:tblW w:w="10042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265"/>
        <w:gridCol w:w="1920"/>
        <w:gridCol w:w="2460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移动电话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1寸彩色免冠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证件照片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    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    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    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CM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民    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应聘部门及岗位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技术职称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可接受薪酬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/月（税前）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籍    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期望薪酬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/月（税前）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户籍类型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农村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/自治区 /市 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档案存放地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/自治区 /市 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居住地址</w:t>
            </w:r>
          </w:p>
        </w:tc>
        <w:tc>
          <w:tcPr>
            <w:tcW w:w="853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固定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租赁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借住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紧急联系人及电话</w:t>
            </w:r>
          </w:p>
        </w:tc>
        <w:tc>
          <w:tcPr>
            <w:tcW w:w="8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投递渠道</w:t>
            </w:r>
          </w:p>
        </w:tc>
        <w:tc>
          <w:tcPr>
            <w:tcW w:w="8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招聘网站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企业公众号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通辽人才网（通辽团）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内部推荐：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可否接受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出差：</w:t>
            </w:r>
          </w:p>
        </w:tc>
        <w:tc>
          <w:tcPr>
            <w:tcW w:w="8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是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原因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</w:p>
        </w:tc>
      </w:tr>
    </w:tbl>
    <w:tbl>
      <w:tblPr>
        <w:tblStyle w:val="7"/>
        <w:tblpPr w:leftFromText="180" w:rightFromText="180" w:vertAnchor="text" w:horzAnchor="page" w:tblpX="879" w:tblpY="734"/>
        <w:tblOverlap w:val="never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2124"/>
        <w:gridCol w:w="1882"/>
        <w:gridCol w:w="1713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6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212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188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17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学历</w:t>
            </w:r>
          </w:p>
        </w:tc>
        <w:tc>
          <w:tcPr>
            <w:tcW w:w="18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学位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9"/>
        <w:spacing w:before="156" w:beforeLines="50" w:after="156" w:afterLines="50"/>
        <w:ind w:left="-850" w:leftChars="-405" w:firstLine="0" w:firstLineChars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2、教育状况（从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高中</w:t>
      </w:r>
      <w:r>
        <w:rPr>
          <w:rFonts w:hint="eastAsia" w:ascii="仿宋" w:hAnsi="仿宋" w:eastAsia="仿宋" w:cs="仿宋"/>
          <w:b/>
          <w:sz w:val="24"/>
          <w:szCs w:val="24"/>
        </w:rPr>
        <w:t>经历填起）</w:t>
      </w:r>
    </w:p>
    <w:p>
      <w:pPr>
        <w:pStyle w:val="9"/>
        <w:spacing w:before="156" w:beforeLines="50" w:after="156" w:afterLines="50"/>
        <w:ind w:left="-993"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9"/>
        <w:spacing w:before="156" w:beforeLines="50" w:after="156" w:afterLines="50"/>
        <w:ind w:left="-993"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3、工作经历（从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最初</w:t>
      </w:r>
      <w:r>
        <w:rPr>
          <w:rFonts w:hint="eastAsia" w:ascii="仿宋" w:hAnsi="仿宋" w:eastAsia="仿宋" w:cs="仿宋"/>
          <w:b/>
          <w:sz w:val="24"/>
          <w:szCs w:val="24"/>
        </w:rPr>
        <w:t>经历填起）</w:t>
      </w:r>
    </w:p>
    <w:tbl>
      <w:tblPr>
        <w:tblStyle w:val="7"/>
        <w:tblW w:w="1011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178"/>
        <w:gridCol w:w="1568"/>
        <w:gridCol w:w="1852"/>
        <w:gridCol w:w="114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17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56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所在部门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务/岗位</w:t>
            </w:r>
          </w:p>
        </w:tc>
        <w:tc>
          <w:tcPr>
            <w:tcW w:w="185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及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月薪</w:t>
            </w:r>
          </w:p>
        </w:tc>
        <w:tc>
          <w:tcPr>
            <w:tcW w:w="128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9"/>
        <w:numPr>
          <w:ilvl w:val="0"/>
          <w:numId w:val="1"/>
        </w:numPr>
        <w:spacing w:before="156" w:beforeLines="50" w:after="156" w:afterLines="50"/>
        <w:ind w:left="-567" w:hanging="284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专业培训/资格证书（从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最初</w:t>
      </w:r>
      <w:r>
        <w:rPr>
          <w:rFonts w:hint="eastAsia" w:ascii="仿宋" w:hAnsi="仿宋" w:eastAsia="仿宋" w:cs="仿宋"/>
          <w:b/>
          <w:sz w:val="24"/>
          <w:szCs w:val="24"/>
        </w:rPr>
        <w:t>经历填起）</w:t>
      </w:r>
    </w:p>
    <w:tbl>
      <w:tblPr>
        <w:tblStyle w:val="7"/>
        <w:tblW w:w="1016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2"/>
        <w:gridCol w:w="2182"/>
        <w:gridCol w:w="2183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36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18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培训课程内容</w:t>
            </w:r>
          </w:p>
        </w:tc>
        <w:tc>
          <w:tcPr>
            <w:tcW w:w="218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资格证书</w:t>
            </w:r>
          </w:p>
        </w:tc>
        <w:tc>
          <w:tcPr>
            <w:tcW w:w="24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36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218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9"/>
        <w:numPr>
          <w:ilvl w:val="0"/>
          <w:numId w:val="1"/>
        </w:numPr>
        <w:spacing w:before="156" w:beforeLines="50" w:after="156" w:afterLines="50"/>
        <w:ind w:left="-425" w:leftChars="-405" w:hanging="425" w:firstLineChars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技能情况</w:t>
      </w:r>
    </w:p>
    <w:tbl>
      <w:tblPr>
        <w:tblStyle w:val="7"/>
        <w:tblW w:w="1014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7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7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语言能力</w:t>
            </w:r>
          </w:p>
        </w:tc>
        <w:tc>
          <w:tcPr>
            <w:tcW w:w="7572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蒙汉兼通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否    精通英语或其他国语言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否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7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计算机能力</w:t>
            </w:r>
          </w:p>
        </w:tc>
        <w:tc>
          <w:tcPr>
            <w:tcW w:w="7572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熟练运用word、excel、ppt等办公类软件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否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</w:tr>
    </w:tbl>
    <w:p>
      <w:pPr>
        <w:pStyle w:val="9"/>
        <w:numPr>
          <w:ilvl w:val="0"/>
          <w:numId w:val="1"/>
        </w:numPr>
        <w:spacing w:before="156" w:beforeLines="50" w:after="156" w:afterLines="50"/>
        <w:ind w:left="-569" w:leftChars="-406" w:hanging="284" w:hangingChars="118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家庭成员与主要社会关系</w:t>
      </w:r>
    </w:p>
    <w:tbl>
      <w:tblPr>
        <w:tblStyle w:val="7"/>
        <w:tblW w:w="1008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818"/>
        <w:gridCol w:w="2811"/>
        <w:gridCol w:w="1984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19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8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1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职务/岗位</w:t>
            </w:r>
          </w:p>
        </w:tc>
        <w:tc>
          <w:tcPr>
            <w:tcW w:w="165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19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1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19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1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9"/>
        <w:numPr>
          <w:ilvl w:val="0"/>
          <w:numId w:val="1"/>
        </w:numPr>
        <w:spacing w:before="156" w:beforeLines="50" w:after="156" w:afterLines="50"/>
        <w:ind w:left="-426" w:hanging="567" w:firstLineChars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问题调查：（如没有请填写“无”）</w:t>
      </w:r>
    </w:p>
    <w:tbl>
      <w:tblPr>
        <w:tblStyle w:val="7"/>
        <w:tblW w:w="1015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与原单位是否已解除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或终止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劳动合同，有无未了结的经济或财务纠纷？若有，请说明：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是否与原单位签署过竞业限制协议或相关条款？如有，请列出：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是否有过犯罪或受处分记录？若有，请简述：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是否有特殊疾病及家族遗传病史？若有，请简述：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是否服务过本公司？若有，请简述时间、岗位：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是否有亲友在本公司工作？若有，请注明姓名和关系：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53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其他需说明的问题：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00" w:lineRule="exact"/>
        <w:ind w:left="-993" w:firstLine="0" w:firstLineChars="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应聘者声明：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00" w:lineRule="exact"/>
        <w:ind w:left="-993" w:firstLine="482" w:firstLineChars="2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本人授权内蒙古融信科技服务有限公司向本人曾任职的雇主，介绍人或咨询人查询所有记录。本人郑重声明以上填写的一切资料完全属实。如有不实，公司有权随时终止劳动关系并无须付出任何赔偿。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/>
        <w:jc w:val="both"/>
        <w:textAlignment w:val="auto"/>
        <w:rPr>
          <w:rFonts w:hint="default" w:eastAsiaTheme="minorEastAsia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应聘人签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名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手写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：                    日期：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  年  月  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日</w:t>
      </w:r>
    </w:p>
    <w:sectPr>
      <w:headerReference r:id="rId3" w:type="default"/>
      <w:pgSz w:w="11906" w:h="16838"/>
      <w:pgMar w:top="1440" w:right="1274" w:bottom="1440" w:left="156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55B45E72-D273-4BAC-A562-8C9827EED3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1B428FA-48EF-48AB-9C1D-F2A30B32E3E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both"/>
      <w:rPr>
        <w:rFonts w:hint="eastAsia" w:ascii="宋体" w:hAnsi="宋体" w:eastAsia="宋体" w:cs="宋体"/>
        <w:b w:val="0"/>
        <w:bCs/>
        <w:sz w:val="21"/>
        <w:szCs w:val="21"/>
      </w:rPr>
    </w:pPr>
    <w:r>
      <w:rPr>
        <w:rFonts w:hint="eastAsia" w:ascii="宋体" w:hAnsi="宋体" w:eastAsia="宋体" w:cs="宋体"/>
        <w:b w:val="0"/>
        <w:bCs/>
        <w:sz w:val="21"/>
        <w:szCs w:val="21"/>
      </w:rPr>
      <w:t xml:space="preserve">内蒙古融信科技服务有限公司                  </w:t>
    </w:r>
    <w:r>
      <w:rPr>
        <w:rFonts w:hint="eastAsia" w:ascii="宋体" w:hAnsi="宋体" w:eastAsia="宋体" w:cs="宋体"/>
        <w:b w:val="0"/>
        <w:bCs/>
        <w:sz w:val="21"/>
        <w:szCs w:val="21"/>
        <w:lang w:val="en-US" w:eastAsia="zh-CN"/>
      </w:rPr>
      <w:t xml:space="preserve">                              </w:t>
    </w:r>
    <w:r>
      <w:rPr>
        <w:rFonts w:hint="eastAsia" w:ascii="宋体" w:hAnsi="宋体" w:eastAsia="宋体" w:cs="宋体"/>
        <w:b w:val="0"/>
        <w:bCs/>
        <w:sz w:val="21"/>
        <w:szCs w:val="21"/>
      </w:rPr>
      <w:t xml:space="preserve"> NRX-HR-001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C0063C"/>
    <w:multiLevelType w:val="multilevel"/>
    <w:tmpl w:val="42C0063C"/>
    <w:lvl w:ilvl="0" w:tentative="0">
      <w:start w:val="4"/>
      <w:numFmt w:val="decimal"/>
      <w:lvlText w:val="%1、"/>
      <w:lvlJc w:val="left"/>
      <w:pPr>
        <w:ind w:left="375" w:hanging="375"/>
      </w:pPr>
      <w:rPr>
        <w:rFonts w:hint="default"/>
        <w:b/>
        <w:sz w:val="24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OWI3Nzg0ZjQ0Mjg3ZGViNTNkMGVkNDBiZDI3OTEifQ=="/>
  </w:docVars>
  <w:rsids>
    <w:rsidRoot w:val="00DF3565"/>
    <w:rsid w:val="0003518C"/>
    <w:rsid w:val="00242199"/>
    <w:rsid w:val="00251CBA"/>
    <w:rsid w:val="00276643"/>
    <w:rsid w:val="002771C4"/>
    <w:rsid w:val="00407B96"/>
    <w:rsid w:val="00444210"/>
    <w:rsid w:val="004D1C05"/>
    <w:rsid w:val="004F6DD8"/>
    <w:rsid w:val="005513FB"/>
    <w:rsid w:val="00557D29"/>
    <w:rsid w:val="005E3D28"/>
    <w:rsid w:val="0060092D"/>
    <w:rsid w:val="00605EA4"/>
    <w:rsid w:val="00630B47"/>
    <w:rsid w:val="00681B02"/>
    <w:rsid w:val="006D2A03"/>
    <w:rsid w:val="0072795D"/>
    <w:rsid w:val="009841B5"/>
    <w:rsid w:val="00AD2FB1"/>
    <w:rsid w:val="00B2245C"/>
    <w:rsid w:val="00CD2B76"/>
    <w:rsid w:val="00D212C4"/>
    <w:rsid w:val="00D301FD"/>
    <w:rsid w:val="00D67B21"/>
    <w:rsid w:val="00D7034B"/>
    <w:rsid w:val="00DF3565"/>
    <w:rsid w:val="00E01DD6"/>
    <w:rsid w:val="00E20CCC"/>
    <w:rsid w:val="00E60649"/>
    <w:rsid w:val="00E71414"/>
    <w:rsid w:val="00EA47FF"/>
    <w:rsid w:val="00FB393D"/>
    <w:rsid w:val="02405EE3"/>
    <w:rsid w:val="02B04EBD"/>
    <w:rsid w:val="04751244"/>
    <w:rsid w:val="04D836F5"/>
    <w:rsid w:val="0A5C592B"/>
    <w:rsid w:val="0AE0030A"/>
    <w:rsid w:val="0DDA0EBD"/>
    <w:rsid w:val="10E741A0"/>
    <w:rsid w:val="12274A70"/>
    <w:rsid w:val="12523B7F"/>
    <w:rsid w:val="140B63F8"/>
    <w:rsid w:val="15782F75"/>
    <w:rsid w:val="166C3501"/>
    <w:rsid w:val="175E2CE2"/>
    <w:rsid w:val="19EE2A43"/>
    <w:rsid w:val="1A8B4301"/>
    <w:rsid w:val="1D3249F5"/>
    <w:rsid w:val="1D7F39B2"/>
    <w:rsid w:val="1E285DF8"/>
    <w:rsid w:val="1F0E3A98"/>
    <w:rsid w:val="23F40175"/>
    <w:rsid w:val="273121C1"/>
    <w:rsid w:val="275814FC"/>
    <w:rsid w:val="279D09CF"/>
    <w:rsid w:val="28246920"/>
    <w:rsid w:val="29785E86"/>
    <w:rsid w:val="2A9E3123"/>
    <w:rsid w:val="2FC5396B"/>
    <w:rsid w:val="2FC54887"/>
    <w:rsid w:val="326351F9"/>
    <w:rsid w:val="33A45AC9"/>
    <w:rsid w:val="34784F8C"/>
    <w:rsid w:val="38110AFD"/>
    <w:rsid w:val="38244D04"/>
    <w:rsid w:val="38AB11AC"/>
    <w:rsid w:val="38BD6423"/>
    <w:rsid w:val="38DB3D3B"/>
    <w:rsid w:val="392E030F"/>
    <w:rsid w:val="39B90D14"/>
    <w:rsid w:val="3A05288E"/>
    <w:rsid w:val="3CCC056A"/>
    <w:rsid w:val="3EA02DB3"/>
    <w:rsid w:val="3F1474C2"/>
    <w:rsid w:val="3F6174EC"/>
    <w:rsid w:val="40277D13"/>
    <w:rsid w:val="44C67149"/>
    <w:rsid w:val="45091C30"/>
    <w:rsid w:val="49EF7646"/>
    <w:rsid w:val="4DB56DF9"/>
    <w:rsid w:val="4E726AA5"/>
    <w:rsid w:val="506E2EA9"/>
    <w:rsid w:val="52895870"/>
    <w:rsid w:val="53E06252"/>
    <w:rsid w:val="54C56463"/>
    <w:rsid w:val="55D01131"/>
    <w:rsid w:val="574A5E8F"/>
    <w:rsid w:val="58E43968"/>
    <w:rsid w:val="592A2B80"/>
    <w:rsid w:val="5C1271C4"/>
    <w:rsid w:val="5D9F2CDA"/>
    <w:rsid w:val="5DB143F5"/>
    <w:rsid w:val="5E4F2952"/>
    <w:rsid w:val="5ED35331"/>
    <w:rsid w:val="5F702C1E"/>
    <w:rsid w:val="61A62889"/>
    <w:rsid w:val="62685D90"/>
    <w:rsid w:val="63DA4A6C"/>
    <w:rsid w:val="650D7283"/>
    <w:rsid w:val="66B74B8A"/>
    <w:rsid w:val="67A121B2"/>
    <w:rsid w:val="68EC50BB"/>
    <w:rsid w:val="6A271EE1"/>
    <w:rsid w:val="6C937EAD"/>
    <w:rsid w:val="7400407A"/>
    <w:rsid w:val="751F2C26"/>
    <w:rsid w:val="75521133"/>
    <w:rsid w:val="78720901"/>
    <w:rsid w:val="7AB636E5"/>
    <w:rsid w:val="7C9310B1"/>
    <w:rsid w:val="7D300E53"/>
    <w:rsid w:val="7E3A287F"/>
    <w:rsid w:val="7EB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autoRedefine/>
    <w:qFormat/>
    <w:uiPriority w:val="0"/>
    <w:rPr>
      <w:rFonts w:ascii="Calibri" w:hAnsi="Calibri" w:cs="Calibri"/>
      <w:b/>
      <w:bCs/>
      <w:color w:val="000000"/>
      <w:sz w:val="21"/>
      <w:szCs w:val="21"/>
      <w:u w:val="none"/>
    </w:rPr>
  </w:style>
  <w:style w:type="character" w:customStyle="1" w:styleId="14">
    <w:name w:val="font11"/>
    <w:basedOn w:val="8"/>
    <w:autoRedefine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963A-9550-461F-A52F-558EDF365C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991</Words>
  <Characters>1196</Characters>
  <Lines>8</Lines>
  <Paragraphs>2</Paragraphs>
  <TotalTime>35</TotalTime>
  <ScaleCrop>false</ScaleCrop>
  <LinksUpToDate>false</LinksUpToDate>
  <CharactersWithSpaces>1415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2017-04-01T08:04:00Z</dcterms:created>
  <dc:creator>wanxb</dc:creator>
  <cp:lastModifiedBy>A</cp:lastModifiedBy>
  <cp:lastPrinted>2023-03-09T01:48:00Z</cp:lastPrinted>
  <dcterms:modified xsi:type="dcterms:W3CDTF">2024-03-05T05:19:43Z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6AE5A2DF1F20486B8EA3F00EEC44A877_13</vt:lpwstr>
  </property>
</Properties>
</file>