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A096">
      <w:pPr>
        <w:jc w:val="left"/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lang w:val="en-US" w:eastAsia="zh-CN"/>
        </w:rPr>
        <w:t>预约诊疗</w:t>
      </w:r>
      <w:bookmarkEnd w:id="0"/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lang w:val="en-US" w:eastAsia="zh-CN"/>
        </w:rPr>
        <w:t>--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需要或可以预约的挂号、诊疗、临床检验、检查等的预约途径、流程、方法及注意事项等。</w:t>
      </w:r>
    </w:p>
    <w:p w14:paraId="6E0065F6">
      <w:pPr>
        <w:jc w:val="left"/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lang w:eastAsia="zh-CN"/>
        </w:rPr>
      </w:pPr>
    </w:p>
    <w:p w14:paraId="6AC3159B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  <w:highlight w:val="yellow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  <w:highlight w:val="yellow"/>
        </w:rPr>
        <w:t>预约挂号诊疗途径及流程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yellow"/>
        </w:rPr>
        <w:t>：</w:t>
      </w:r>
    </w:p>
    <w:p w14:paraId="2871DCA9">
      <w:pPr>
        <w:spacing w:line="360" w:lineRule="auto"/>
        <w:jc w:val="left"/>
        <w:rPr>
          <w:rFonts w:ascii="宋体" w:hAnsi="宋体" w:eastAsia="宋体" w:cs="宋体"/>
          <w:color w:val="0000FF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FF"/>
          <w:kern w:val="0"/>
          <w:sz w:val="30"/>
          <w:szCs w:val="30"/>
        </w:rPr>
        <w:t>1、微信平台预约：</w:t>
      </w:r>
    </w:p>
    <w:p w14:paraId="36A7988D">
      <w:pPr>
        <w:spacing w:line="360" w:lineRule="auto"/>
        <w:ind w:firstLine="600" w:firstLineChars="200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关注新余市中医院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微信服务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号，点击医疗业务，点击预约挂号，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输入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就诊人相关信息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后注册/绑定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，选择科室、选择医生、日期、时间段等按照提示预约，就诊当日凭预约成功信息到相应区域等待就诊。</w:t>
      </w:r>
    </w:p>
    <w:p w14:paraId="2AB57579">
      <w:pPr>
        <w:spacing w:line="360" w:lineRule="auto"/>
        <w:jc w:val="left"/>
        <w:rPr>
          <w:rFonts w:ascii="宋体" w:hAnsi="宋体" w:eastAsia="宋体" w:cs="宋体"/>
          <w:color w:val="0000FF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FF"/>
          <w:kern w:val="0"/>
          <w:sz w:val="30"/>
          <w:szCs w:val="30"/>
        </w:rPr>
        <w:t>2、电话预约：</w:t>
      </w:r>
    </w:p>
    <w:p w14:paraId="00C07E87">
      <w:pPr>
        <w:spacing w:line="360" w:lineRule="auto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拨打0790-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7150591，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提供就诊患者信息（姓名、性别、联系方式）→预约日期、时间段及专家→就诊当日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按预约时间段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服务台取号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→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挂号窗口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号→到相应区域等待就诊。</w:t>
      </w:r>
    </w:p>
    <w:p w14:paraId="3C473885">
      <w:pPr>
        <w:spacing w:line="360" w:lineRule="auto"/>
        <w:rPr>
          <w:rFonts w:ascii="宋体" w:hAnsi="宋体" w:eastAsia="宋体" w:cs="宋体"/>
          <w:color w:val="0000FF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FF"/>
          <w:kern w:val="0"/>
          <w:sz w:val="30"/>
          <w:szCs w:val="30"/>
        </w:rPr>
        <w:t>3、现场预约：</w:t>
      </w:r>
    </w:p>
    <w:p w14:paraId="4474FC65">
      <w:pPr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门诊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一楼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服务台处预约→工作人员登记患者信息（姓名、性别、联系方式）→预约日期、时间段及专家→就诊当日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按预约时间段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服务台取号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→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挂号窗口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号→到相应区域等待就诊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。</w:t>
      </w:r>
    </w:p>
    <w:p w14:paraId="52D15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2025-12-22T03:48:44Z</dcterms:created>
  <dc:creator>admin</dc:creator>
  <cp:lastModifiedBy>日弓先森</cp:lastModifiedBy>
  <dcterms:modified xsi:type="dcterms:W3CDTF">2025-12-22T03:50:02Z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A8819D141FB04F019FCC46DDCFE9C989_12</vt:lpwstr>
  </property>
</Properties>
</file>