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415"/>
        <w:tblOverlap w:val="never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45"/>
        <w:gridCol w:w="1245"/>
        <w:gridCol w:w="1650"/>
        <w:gridCol w:w="1860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西双版纳州景腊灌区工程（一期）引入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民营资本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投资推介会报名表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名称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性质</w:t>
            </w:r>
          </w:p>
        </w:tc>
        <w:tc>
          <w:tcPr>
            <w:tcW w:w="3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联络人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职务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参会代表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lang w:bidi="ar"/>
              </w:rPr>
              <w:t>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40E34"/>
    <w:rsid w:val="09B42C6F"/>
    <w:rsid w:val="35234643"/>
    <w:rsid w:val="3808357F"/>
    <w:rsid w:val="42772304"/>
    <w:rsid w:val="5E440E34"/>
    <w:rsid w:val="5E5A45FB"/>
    <w:rsid w:val="7E1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  <w:jc w:val="both"/>
    </w:pPr>
    <w:rPr>
      <w:rFonts w:eastAsia="仿宋"/>
      <w:kern w:val="2"/>
      <w:sz w:val="30"/>
      <w:szCs w:val="24"/>
      <w:lang w:eastAsia="zh-CN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756</Words>
  <Characters>828</Characters>
  <Lines>0</Lines>
  <Paragraphs>0</Paragraphs>
  <TotalTime>16</TotalTime>
  <ScaleCrop>false</ScaleCrop>
  <LinksUpToDate>false</LinksUpToDate>
  <CharactersWithSpaces>828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2025-06-26T07:25:00Z</dcterms:created>
  <dc:creator>Lenovo</dc:creator>
  <cp:lastModifiedBy>hp</cp:lastModifiedBy>
  <dcterms:modified xsi:type="dcterms:W3CDTF">2025-06-26T08:11:49Z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2A0C1B3BC45247D488B3E19A83994516</vt:lpwstr>
  </property>
</Properties>
</file>