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E65" w:rsidRPr="00F54E65" w:rsidRDefault="000143DE" w:rsidP="00F54E65">
      <w:pPr>
        <w:jc w:val="center"/>
        <w:rPr>
          <w:sz w:val="36"/>
          <w:szCs w:val="36"/>
        </w:rPr>
      </w:pPr>
      <w:r>
        <w:rPr>
          <w:rFonts w:hint="eastAsia"/>
          <w:sz w:val="36"/>
          <w:szCs w:val="36"/>
        </w:rPr>
        <w:t>广西工商技师学院</w:t>
      </w:r>
      <w:r w:rsidR="00F54E65" w:rsidRPr="00F54E65">
        <w:rPr>
          <w:rFonts w:hint="eastAsia"/>
          <w:sz w:val="36"/>
          <w:szCs w:val="36"/>
        </w:rPr>
        <w:t>梧州高新技术产业开发区实训基地学生宿舍热水淋浴系统引资经营项目</w:t>
      </w:r>
      <w:r w:rsidR="003B7A97">
        <w:rPr>
          <w:rFonts w:hint="eastAsia"/>
          <w:sz w:val="36"/>
          <w:szCs w:val="36"/>
        </w:rPr>
        <w:t>招</w:t>
      </w:r>
      <w:r w:rsidR="00F54E65">
        <w:rPr>
          <w:rFonts w:hint="eastAsia"/>
          <w:sz w:val="36"/>
          <w:szCs w:val="36"/>
        </w:rPr>
        <w:t>标公告</w:t>
      </w:r>
    </w:p>
    <w:p w:rsidR="00F54E65" w:rsidRDefault="000A2A4C" w:rsidP="00F54E65">
      <w:pPr>
        <w:pStyle w:val="a6"/>
        <w:spacing w:line="400" w:lineRule="exact"/>
        <w:rPr>
          <w:rFonts w:hAnsi="宋体"/>
          <w:szCs w:val="21"/>
        </w:rPr>
      </w:pPr>
      <w:r>
        <w:rPr>
          <w:rFonts w:hAnsi="宋体" w:hint="eastAsia"/>
          <w:b/>
          <w:szCs w:val="21"/>
        </w:rPr>
        <w:t>一</w:t>
      </w:r>
      <w:r w:rsidR="00F54E65">
        <w:rPr>
          <w:rFonts w:hAnsi="宋体" w:hint="eastAsia"/>
          <w:b/>
          <w:szCs w:val="21"/>
        </w:rPr>
        <w:t>、</w:t>
      </w:r>
      <w:r w:rsidR="00F54E65">
        <w:rPr>
          <w:rFonts w:hAnsi="宋体" w:hint="eastAsia"/>
          <w:szCs w:val="21"/>
        </w:rPr>
        <w:t>为了完善学院服务育人环境,改善学生住宿条件，增强学校吸引力，本着“公开、公平、公正”的原则，现拟对我院梧州高新技术产业开发区实训基地热水淋浴系统进行引入社会资金经营，采用对公开招标的方式选定投资供应商。</w:t>
      </w:r>
      <w:r w:rsidR="00F54E65">
        <w:rPr>
          <w:rFonts w:hAnsi="宋体"/>
          <w:szCs w:val="21"/>
        </w:rPr>
        <w:br/>
      </w:r>
      <w:r>
        <w:rPr>
          <w:rFonts w:hAnsi="宋体" w:hint="eastAsia"/>
          <w:b/>
          <w:szCs w:val="21"/>
        </w:rPr>
        <w:t>二</w:t>
      </w:r>
      <w:r w:rsidR="00F54E65">
        <w:rPr>
          <w:rFonts w:hAnsi="宋体" w:hint="eastAsia"/>
          <w:b/>
          <w:szCs w:val="21"/>
        </w:rPr>
        <w:t>、项目概况：</w:t>
      </w:r>
      <w:r w:rsidR="00F54E65">
        <w:rPr>
          <w:rFonts w:hAnsi="宋体" w:hint="eastAsia"/>
          <w:szCs w:val="21"/>
        </w:rPr>
        <w:t>广西工商技师学院梧州高新技术产业开发区实训基地位于梧州高新技术产业开发区星宇路，该项目设计有学生宿舍楼4栋，均为6层，每层19间，每间宿舍为6人/间，每间</w:t>
      </w:r>
      <w:proofErr w:type="gramStart"/>
      <w:r w:rsidR="00F54E65">
        <w:rPr>
          <w:rFonts w:hAnsi="宋体" w:hint="eastAsia"/>
          <w:szCs w:val="21"/>
        </w:rPr>
        <w:t>宿</w:t>
      </w:r>
      <w:proofErr w:type="gramEnd"/>
      <w:r w:rsidR="00F54E65">
        <w:rPr>
          <w:rFonts w:hAnsi="宋体" w:hint="eastAsia"/>
          <w:szCs w:val="21"/>
        </w:rPr>
        <w:t>卫生间2间。要求分两期安装，第一期安装2栋，第二期安装2栋。</w:t>
      </w:r>
    </w:p>
    <w:p w:rsidR="00F54E65" w:rsidRDefault="000A2A4C" w:rsidP="00F54E65">
      <w:pPr>
        <w:pStyle w:val="a6"/>
        <w:spacing w:line="400" w:lineRule="exact"/>
        <w:rPr>
          <w:rFonts w:hAnsi="宋体"/>
          <w:b/>
          <w:szCs w:val="21"/>
        </w:rPr>
      </w:pPr>
      <w:r>
        <w:rPr>
          <w:rFonts w:hAnsi="宋体" w:hint="eastAsia"/>
          <w:b/>
          <w:szCs w:val="21"/>
        </w:rPr>
        <w:t>三</w:t>
      </w:r>
      <w:r w:rsidR="00F54E65">
        <w:rPr>
          <w:rFonts w:hAnsi="宋体" w:hint="eastAsia"/>
          <w:b/>
          <w:szCs w:val="21"/>
        </w:rPr>
        <w:t>、项目内容及要求：</w:t>
      </w:r>
    </w:p>
    <w:p w:rsidR="00F54E65" w:rsidRDefault="000A2A4C" w:rsidP="00F54E65">
      <w:pPr>
        <w:pStyle w:val="a6"/>
        <w:spacing w:line="400" w:lineRule="exact"/>
        <w:rPr>
          <w:rFonts w:hAnsi="宋体"/>
          <w:szCs w:val="21"/>
        </w:rPr>
      </w:pPr>
      <w:r>
        <w:rPr>
          <w:rFonts w:hAnsi="宋体" w:hint="eastAsia"/>
          <w:szCs w:val="21"/>
        </w:rPr>
        <w:t>1.</w:t>
      </w:r>
      <w:r w:rsidR="00F54E65">
        <w:rPr>
          <w:rFonts w:hAnsi="宋体" w:hint="eastAsia"/>
          <w:szCs w:val="21"/>
        </w:rPr>
        <w:t>投资企业</w:t>
      </w:r>
      <w:r w:rsidR="00F54E65">
        <w:rPr>
          <w:rFonts w:hAnsi="宋体" w:hint="eastAsia"/>
        </w:rPr>
        <w:t>经营期限</w:t>
      </w:r>
      <w:r w:rsidR="00F54E65">
        <w:rPr>
          <w:rFonts w:hAnsi="宋体" w:hint="eastAsia"/>
          <w:szCs w:val="21"/>
        </w:rPr>
        <w:t>自中标后签订合同之日起</w:t>
      </w:r>
      <w:r w:rsidR="00F54E65">
        <w:rPr>
          <w:rFonts w:hAnsi="宋体" w:hint="eastAsia"/>
        </w:rPr>
        <w:t>8年</w:t>
      </w:r>
      <w:r w:rsidR="00F54E65">
        <w:rPr>
          <w:rFonts w:hAnsi="宋体" w:hint="eastAsia"/>
          <w:szCs w:val="21"/>
        </w:rPr>
        <w:t>。</w:t>
      </w:r>
    </w:p>
    <w:p w:rsidR="00F54E65" w:rsidRDefault="000A2A4C" w:rsidP="00F54E65">
      <w:pPr>
        <w:pStyle w:val="a6"/>
        <w:spacing w:line="400" w:lineRule="exact"/>
        <w:rPr>
          <w:rFonts w:hAnsi="宋体"/>
          <w:szCs w:val="21"/>
        </w:rPr>
      </w:pPr>
      <w:r>
        <w:rPr>
          <w:rFonts w:hAnsi="宋体" w:hint="eastAsia"/>
          <w:szCs w:val="21"/>
        </w:rPr>
        <w:t>2.</w:t>
      </w:r>
      <w:r w:rsidR="00F54E65">
        <w:rPr>
          <w:rFonts w:hAnsi="宋体" w:hint="eastAsia"/>
          <w:szCs w:val="21"/>
        </w:rPr>
        <w:t>其收费标准参考执行《广西壮族自治区物价局关于我区学校学生宿舍热水费收费标准的通知（桂价费[2010]276号）》，通过“一卡通”</w:t>
      </w:r>
      <w:proofErr w:type="gramStart"/>
      <w:r w:rsidR="00F54E65">
        <w:rPr>
          <w:rFonts w:hAnsi="宋体" w:hint="eastAsia"/>
          <w:szCs w:val="21"/>
        </w:rPr>
        <w:t>或扫码</w:t>
      </w:r>
      <w:proofErr w:type="gramEnd"/>
      <w:r w:rsidR="00F54E65">
        <w:rPr>
          <w:rFonts w:hAnsi="宋体" w:hint="eastAsia"/>
          <w:szCs w:val="21"/>
        </w:rPr>
        <w:t>方式向学生收费，消费方式为学生自愿消费；每吨热水的收费标准现按物价相关规定38元/吨收取；</w:t>
      </w:r>
    </w:p>
    <w:p w:rsidR="00F54E65" w:rsidRDefault="000A2A4C" w:rsidP="00F54E65">
      <w:pPr>
        <w:pStyle w:val="a6"/>
        <w:spacing w:line="400" w:lineRule="exact"/>
        <w:rPr>
          <w:rFonts w:hAnsi="宋体"/>
          <w:szCs w:val="21"/>
        </w:rPr>
      </w:pPr>
      <w:r>
        <w:rPr>
          <w:rFonts w:hAnsi="宋体" w:hint="eastAsia"/>
          <w:szCs w:val="21"/>
        </w:rPr>
        <w:t>3.</w:t>
      </w:r>
      <w:r w:rsidR="00F54E65">
        <w:rPr>
          <w:rFonts w:hAnsi="宋体" w:hint="eastAsia"/>
          <w:szCs w:val="21"/>
        </w:rPr>
        <w:t>全额投资购买全新设备及材料并安装在学校C1-C4栋学生宿舍，热水管网铺设到宿舍冲凉房内。保证学生有热水使用量30升/人以上足够的热水供应，若热水供应不足，随时追加投资达到标准，否则中止合同，造成的损失全部由投资方负责。</w:t>
      </w:r>
    </w:p>
    <w:p w:rsidR="00F54E65" w:rsidRDefault="000A2A4C" w:rsidP="00F54E65">
      <w:pPr>
        <w:pStyle w:val="a6"/>
        <w:spacing w:line="400" w:lineRule="exact"/>
        <w:rPr>
          <w:rFonts w:hAnsi="宋体"/>
          <w:szCs w:val="21"/>
        </w:rPr>
      </w:pPr>
      <w:r>
        <w:rPr>
          <w:rFonts w:hAnsi="宋体" w:hint="eastAsia"/>
          <w:szCs w:val="21"/>
        </w:rPr>
        <w:t>4.</w:t>
      </w:r>
      <w:r w:rsidR="00F54E65">
        <w:rPr>
          <w:rFonts w:hAnsi="宋体" w:hint="eastAsia"/>
          <w:szCs w:val="21"/>
        </w:rPr>
        <w:t>热水供应淋浴系统的主要设备要求及具体参数见下表：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435"/>
        <w:gridCol w:w="1417"/>
        <w:gridCol w:w="5670"/>
      </w:tblGrid>
      <w:tr w:rsidR="00F54E65" w:rsidTr="00F54E65">
        <w:tc>
          <w:tcPr>
            <w:tcW w:w="800" w:type="dxa"/>
            <w:shd w:val="clear" w:color="auto" w:fill="auto"/>
            <w:vAlign w:val="center"/>
          </w:tcPr>
          <w:p w:rsidR="00F54E65" w:rsidRDefault="00F54E65" w:rsidP="00165DEB">
            <w:pPr>
              <w:pStyle w:val="a6"/>
              <w:spacing w:line="400" w:lineRule="exact"/>
              <w:jc w:val="center"/>
              <w:rPr>
                <w:rFonts w:hAnsi="宋体"/>
                <w:szCs w:val="21"/>
              </w:rPr>
            </w:pPr>
            <w:r>
              <w:rPr>
                <w:rFonts w:hAnsi="宋体" w:hint="eastAsia"/>
                <w:szCs w:val="21"/>
              </w:rPr>
              <w:t>序号</w:t>
            </w:r>
          </w:p>
        </w:tc>
        <w:tc>
          <w:tcPr>
            <w:tcW w:w="1435" w:type="dxa"/>
            <w:shd w:val="clear" w:color="auto" w:fill="auto"/>
            <w:vAlign w:val="center"/>
          </w:tcPr>
          <w:p w:rsidR="00F54E65" w:rsidRDefault="00F54E65" w:rsidP="00165DEB">
            <w:pPr>
              <w:pStyle w:val="a6"/>
              <w:spacing w:line="400" w:lineRule="exact"/>
              <w:rPr>
                <w:rFonts w:hAnsi="宋体"/>
                <w:szCs w:val="21"/>
              </w:rPr>
            </w:pPr>
            <w:r>
              <w:rPr>
                <w:rFonts w:hAnsi="宋体" w:hint="eastAsia"/>
                <w:szCs w:val="21"/>
              </w:rPr>
              <w:t>设备名称</w:t>
            </w:r>
          </w:p>
        </w:tc>
        <w:tc>
          <w:tcPr>
            <w:tcW w:w="1417" w:type="dxa"/>
            <w:shd w:val="clear" w:color="auto" w:fill="auto"/>
            <w:vAlign w:val="center"/>
          </w:tcPr>
          <w:p w:rsidR="00F54E65" w:rsidRDefault="00F54E65" w:rsidP="00165DEB">
            <w:pPr>
              <w:pStyle w:val="a6"/>
              <w:spacing w:line="400" w:lineRule="exact"/>
              <w:jc w:val="center"/>
              <w:rPr>
                <w:rFonts w:hAnsi="宋体"/>
                <w:szCs w:val="21"/>
              </w:rPr>
            </w:pPr>
            <w:r>
              <w:rPr>
                <w:rFonts w:hAnsi="宋体" w:hint="eastAsia"/>
                <w:szCs w:val="21"/>
              </w:rPr>
              <w:t>数量（台）</w:t>
            </w:r>
          </w:p>
        </w:tc>
        <w:tc>
          <w:tcPr>
            <w:tcW w:w="5670" w:type="dxa"/>
            <w:shd w:val="clear" w:color="auto" w:fill="auto"/>
            <w:vAlign w:val="center"/>
          </w:tcPr>
          <w:p w:rsidR="00F54E65" w:rsidRDefault="00F54E65" w:rsidP="00165DEB">
            <w:pPr>
              <w:pStyle w:val="a6"/>
              <w:spacing w:line="400" w:lineRule="exact"/>
              <w:rPr>
                <w:rFonts w:hAnsi="宋体"/>
                <w:szCs w:val="21"/>
              </w:rPr>
            </w:pPr>
            <w:r>
              <w:rPr>
                <w:rFonts w:hAnsi="宋体" w:hint="eastAsia"/>
                <w:szCs w:val="21"/>
              </w:rPr>
              <w:t>规格、技术参数及性能配置要求</w:t>
            </w:r>
          </w:p>
        </w:tc>
      </w:tr>
      <w:tr w:rsidR="00F54E65" w:rsidTr="00F54E65">
        <w:tc>
          <w:tcPr>
            <w:tcW w:w="800" w:type="dxa"/>
            <w:shd w:val="clear" w:color="auto" w:fill="auto"/>
            <w:vAlign w:val="center"/>
          </w:tcPr>
          <w:p w:rsidR="00F54E65" w:rsidRDefault="00F54E65" w:rsidP="00165DEB">
            <w:pPr>
              <w:pStyle w:val="a6"/>
              <w:spacing w:line="400" w:lineRule="exact"/>
              <w:jc w:val="center"/>
              <w:rPr>
                <w:rFonts w:hAnsi="宋体"/>
                <w:szCs w:val="21"/>
              </w:rPr>
            </w:pPr>
            <w:r>
              <w:rPr>
                <w:rFonts w:hAnsi="宋体" w:hint="eastAsia"/>
                <w:szCs w:val="21"/>
              </w:rPr>
              <w:t>1</w:t>
            </w:r>
          </w:p>
        </w:tc>
        <w:tc>
          <w:tcPr>
            <w:tcW w:w="1435" w:type="dxa"/>
            <w:shd w:val="clear" w:color="auto" w:fill="auto"/>
            <w:vAlign w:val="center"/>
          </w:tcPr>
          <w:p w:rsidR="00F54E65" w:rsidRDefault="00F54E65" w:rsidP="00165DEB">
            <w:pPr>
              <w:pStyle w:val="a6"/>
              <w:spacing w:line="400" w:lineRule="exact"/>
              <w:rPr>
                <w:rFonts w:hAnsi="宋体"/>
                <w:szCs w:val="21"/>
              </w:rPr>
            </w:pPr>
            <w:r>
              <w:rPr>
                <w:rFonts w:hAnsi="宋体" w:hint="eastAsia"/>
                <w:szCs w:val="21"/>
              </w:rPr>
              <w:t>循环式空气能热泵机</w:t>
            </w:r>
          </w:p>
        </w:tc>
        <w:tc>
          <w:tcPr>
            <w:tcW w:w="1417" w:type="dxa"/>
            <w:shd w:val="clear" w:color="auto" w:fill="auto"/>
            <w:vAlign w:val="center"/>
          </w:tcPr>
          <w:p w:rsidR="00F54E65" w:rsidRDefault="00F54E65" w:rsidP="00165DEB">
            <w:pPr>
              <w:pStyle w:val="a6"/>
              <w:spacing w:line="400" w:lineRule="exact"/>
              <w:jc w:val="center"/>
              <w:rPr>
                <w:rFonts w:hAnsi="宋体"/>
                <w:szCs w:val="21"/>
              </w:rPr>
            </w:pPr>
            <w:r>
              <w:rPr>
                <w:rFonts w:hAnsi="宋体" w:hint="eastAsia"/>
                <w:szCs w:val="21"/>
              </w:rPr>
              <w:t>8</w:t>
            </w:r>
          </w:p>
        </w:tc>
        <w:tc>
          <w:tcPr>
            <w:tcW w:w="5670" w:type="dxa"/>
            <w:shd w:val="clear" w:color="auto" w:fill="auto"/>
            <w:vAlign w:val="center"/>
          </w:tcPr>
          <w:p w:rsidR="00F54E65" w:rsidRDefault="00F54E65" w:rsidP="00165DEB">
            <w:pPr>
              <w:pStyle w:val="a6"/>
              <w:spacing w:line="400" w:lineRule="exact"/>
              <w:rPr>
                <w:rFonts w:hAnsi="宋体"/>
                <w:szCs w:val="21"/>
              </w:rPr>
            </w:pPr>
            <w:r>
              <w:rPr>
                <w:rFonts w:hAnsi="宋体"/>
                <w:szCs w:val="21"/>
              </w:rPr>
              <w:t>额定制热量：10KW</w:t>
            </w:r>
          </w:p>
          <w:p w:rsidR="00F54E65" w:rsidRDefault="00F54E65" w:rsidP="00165DEB">
            <w:pPr>
              <w:pStyle w:val="a6"/>
              <w:spacing w:line="400" w:lineRule="exact"/>
              <w:rPr>
                <w:rFonts w:hAnsi="宋体"/>
                <w:szCs w:val="21"/>
              </w:rPr>
            </w:pPr>
            <w:r>
              <w:rPr>
                <w:rFonts w:hAnsi="宋体"/>
                <w:szCs w:val="21"/>
              </w:rPr>
              <w:t>额定功率：2.39KW</w:t>
            </w:r>
          </w:p>
          <w:p w:rsidR="00F54E65" w:rsidRDefault="00F54E65" w:rsidP="00165DEB">
            <w:pPr>
              <w:pStyle w:val="a6"/>
              <w:spacing w:line="400" w:lineRule="exact"/>
              <w:rPr>
                <w:rFonts w:hAnsi="宋体"/>
                <w:szCs w:val="21"/>
              </w:rPr>
            </w:pPr>
            <w:r>
              <w:rPr>
                <w:rFonts w:hAnsi="宋体"/>
                <w:szCs w:val="21"/>
              </w:rPr>
              <w:t>额定电流：11A</w:t>
            </w:r>
          </w:p>
          <w:p w:rsidR="00F54E65" w:rsidRDefault="00F54E65" w:rsidP="00165DEB">
            <w:pPr>
              <w:pStyle w:val="a6"/>
              <w:spacing w:line="400" w:lineRule="exact"/>
              <w:rPr>
                <w:rFonts w:hAnsi="宋体"/>
                <w:szCs w:val="21"/>
              </w:rPr>
            </w:pPr>
            <w:r>
              <w:rPr>
                <w:rFonts w:hAnsi="宋体"/>
                <w:szCs w:val="21"/>
              </w:rPr>
              <w:t>最大输入</w:t>
            </w:r>
            <w:r>
              <w:rPr>
                <w:rFonts w:hAnsi="宋体" w:hint="eastAsia"/>
                <w:szCs w:val="21"/>
              </w:rPr>
              <w:t>功率</w:t>
            </w:r>
            <w:r>
              <w:rPr>
                <w:rFonts w:hAnsi="宋体"/>
                <w:szCs w:val="21"/>
              </w:rPr>
              <w:t>：3.67KW</w:t>
            </w:r>
          </w:p>
          <w:p w:rsidR="00F54E65" w:rsidRDefault="00F54E65" w:rsidP="00165DEB">
            <w:pPr>
              <w:pStyle w:val="a6"/>
              <w:spacing w:line="400" w:lineRule="exact"/>
              <w:rPr>
                <w:rFonts w:hAnsi="宋体"/>
                <w:szCs w:val="21"/>
              </w:rPr>
            </w:pPr>
            <w:r>
              <w:rPr>
                <w:rFonts w:hAnsi="宋体"/>
                <w:szCs w:val="21"/>
              </w:rPr>
              <w:t>最大输入电流：</w:t>
            </w:r>
            <w:r>
              <w:rPr>
                <w:rFonts w:hAnsi="宋体" w:hint="eastAsia"/>
                <w:szCs w:val="21"/>
              </w:rPr>
              <w:t>1</w:t>
            </w:r>
            <w:r>
              <w:rPr>
                <w:rFonts w:hAnsi="宋体"/>
                <w:szCs w:val="21"/>
              </w:rPr>
              <w:t>7.2A</w:t>
            </w:r>
          </w:p>
          <w:p w:rsidR="00F54E65" w:rsidRDefault="00F54E65" w:rsidP="00165DEB">
            <w:pPr>
              <w:pStyle w:val="a6"/>
              <w:spacing w:line="400" w:lineRule="exact"/>
              <w:rPr>
                <w:rFonts w:hAnsi="宋体"/>
                <w:szCs w:val="21"/>
              </w:rPr>
            </w:pPr>
            <w:r>
              <w:rPr>
                <w:rFonts w:hAnsi="宋体"/>
                <w:szCs w:val="21"/>
              </w:rPr>
              <w:t>电源规格：220V~50Hz</w:t>
            </w:r>
          </w:p>
          <w:p w:rsidR="00F54E65" w:rsidRDefault="00F54E65" w:rsidP="00165DEB">
            <w:pPr>
              <w:pStyle w:val="a6"/>
              <w:spacing w:line="400" w:lineRule="exact"/>
              <w:rPr>
                <w:rFonts w:hAnsi="宋体"/>
                <w:szCs w:val="21"/>
              </w:rPr>
            </w:pPr>
            <w:r>
              <w:rPr>
                <w:rFonts w:hAnsi="宋体" w:hint="eastAsia"/>
                <w:szCs w:val="21"/>
              </w:rPr>
              <w:t>额定流量：1</w:t>
            </w:r>
            <w:r>
              <w:rPr>
                <w:rFonts w:hAnsi="宋体"/>
                <w:szCs w:val="21"/>
              </w:rPr>
              <w:t>.7</w:t>
            </w:r>
            <w:r>
              <w:rPr>
                <w:rFonts w:hAnsi="宋体" w:hint="eastAsia"/>
                <w:szCs w:val="21"/>
              </w:rPr>
              <w:t>m</w:t>
            </w:r>
            <w:r>
              <w:rPr>
                <w:rFonts w:hAnsi="宋体"/>
                <w:szCs w:val="21"/>
                <w:vertAlign w:val="superscript"/>
              </w:rPr>
              <w:t>3</w:t>
            </w:r>
            <w:r>
              <w:rPr>
                <w:rFonts w:hAnsi="宋体"/>
                <w:szCs w:val="21"/>
              </w:rPr>
              <w:t>/h</w:t>
            </w:r>
          </w:p>
          <w:p w:rsidR="00F54E65" w:rsidRDefault="00F54E65" w:rsidP="00165DEB">
            <w:pPr>
              <w:pStyle w:val="a6"/>
              <w:spacing w:line="400" w:lineRule="exact"/>
              <w:rPr>
                <w:rFonts w:hAnsi="宋体"/>
                <w:szCs w:val="21"/>
              </w:rPr>
            </w:pPr>
            <w:r>
              <w:rPr>
                <w:rFonts w:hAnsi="宋体" w:hint="eastAsia"/>
                <w:szCs w:val="21"/>
              </w:rPr>
              <w:t>制冷剂种类/填充量：</w:t>
            </w:r>
            <w:r>
              <w:rPr>
                <w:rFonts w:hAnsi="宋体"/>
                <w:szCs w:val="21"/>
              </w:rPr>
              <w:t>R22/1550</w:t>
            </w:r>
            <w:r>
              <w:rPr>
                <w:rFonts w:hAnsi="宋体" w:hint="eastAsia"/>
                <w:szCs w:val="21"/>
              </w:rPr>
              <w:t>g</w:t>
            </w:r>
          </w:p>
          <w:p w:rsidR="00F54E65" w:rsidRDefault="00F54E65" w:rsidP="00165DEB">
            <w:pPr>
              <w:pStyle w:val="a6"/>
              <w:spacing w:line="400" w:lineRule="exact"/>
              <w:rPr>
                <w:rFonts w:hAnsi="宋体"/>
                <w:szCs w:val="21"/>
              </w:rPr>
            </w:pPr>
            <w:r>
              <w:rPr>
                <w:rFonts w:hAnsi="宋体" w:hint="eastAsia"/>
                <w:szCs w:val="21"/>
              </w:rPr>
              <w:t>温度设定范围：5</w:t>
            </w:r>
            <w:r>
              <w:rPr>
                <w:rFonts w:hAnsi="宋体"/>
                <w:szCs w:val="21"/>
              </w:rPr>
              <w:t>0</w:t>
            </w:r>
            <w:r>
              <w:rPr>
                <w:rFonts w:hAnsi="宋体" w:hint="eastAsia"/>
                <w:szCs w:val="21"/>
              </w:rPr>
              <w:t>℃（默认）2</w:t>
            </w:r>
            <w:r>
              <w:rPr>
                <w:rFonts w:hAnsi="宋体"/>
                <w:szCs w:val="21"/>
              </w:rPr>
              <w:t>0~55</w:t>
            </w:r>
            <w:r>
              <w:rPr>
                <w:rFonts w:hAnsi="宋体" w:hint="eastAsia"/>
                <w:szCs w:val="21"/>
              </w:rPr>
              <w:t>可调</w:t>
            </w:r>
          </w:p>
          <w:p w:rsidR="00F54E65" w:rsidRDefault="00F54E65" w:rsidP="00165DEB">
            <w:pPr>
              <w:pStyle w:val="a6"/>
              <w:spacing w:line="400" w:lineRule="exact"/>
              <w:rPr>
                <w:rFonts w:hAnsi="宋体"/>
                <w:szCs w:val="21"/>
              </w:rPr>
            </w:pPr>
            <w:r>
              <w:rPr>
                <w:rFonts w:hAnsi="宋体" w:hint="eastAsia"/>
                <w:szCs w:val="21"/>
              </w:rPr>
              <w:t>线控器：K</w:t>
            </w:r>
            <w:r>
              <w:rPr>
                <w:rFonts w:hAnsi="宋体"/>
                <w:szCs w:val="21"/>
              </w:rPr>
              <w:t>JR-51/</w:t>
            </w:r>
            <w:r>
              <w:rPr>
                <w:rFonts w:hAnsi="宋体" w:hint="eastAsia"/>
                <w:szCs w:val="21"/>
              </w:rPr>
              <w:t>B</w:t>
            </w:r>
            <w:r>
              <w:rPr>
                <w:rFonts w:hAnsi="宋体"/>
                <w:szCs w:val="21"/>
              </w:rPr>
              <w:t>MK-A</w:t>
            </w:r>
          </w:p>
          <w:p w:rsidR="00F54E65" w:rsidRDefault="00F54E65" w:rsidP="00165DEB">
            <w:pPr>
              <w:pStyle w:val="a6"/>
              <w:spacing w:line="400" w:lineRule="exact"/>
              <w:rPr>
                <w:rFonts w:hAnsi="宋体"/>
                <w:szCs w:val="21"/>
              </w:rPr>
            </w:pPr>
            <w:r>
              <w:rPr>
                <w:rFonts w:hAnsi="宋体" w:hint="eastAsia"/>
                <w:szCs w:val="21"/>
              </w:rPr>
              <w:t>额定水阻：</w:t>
            </w:r>
            <w:r>
              <w:rPr>
                <w:rFonts w:hAnsi="宋体"/>
                <w:szCs w:val="21"/>
              </w:rPr>
              <w:t>50KP</w:t>
            </w:r>
            <w:r>
              <w:rPr>
                <w:rFonts w:hAnsi="宋体" w:hint="eastAsia"/>
                <w:szCs w:val="21"/>
              </w:rPr>
              <w:t>a</w:t>
            </w:r>
          </w:p>
          <w:p w:rsidR="00F54E65" w:rsidRDefault="00F54E65" w:rsidP="00165DEB">
            <w:pPr>
              <w:pStyle w:val="a6"/>
              <w:spacing w:line="400" w:lineRule="exact"/>
              <w:rPr>
                <w:rFonts w:hAnsi="宋体"/>
                <w:szCs w:val="21"/>
              </w:rPr>
            </w:pPr>
            <w:r>
              <w:rPr>
                <w:rFonts w:hAnsi="宋体" w:hint="eastAsia"/>
                <w:szCs w:val="21"/>
              </w:rPr>
              <w:t>机组重量：</w:t>
            </w:r>
            <w:r>
              <w:rPr>
                <w:rFonts w:hAnsi="宋体"/>
                <w:szCs w:val="21"/>
              </w:rPr>
              <w:t>113K</w:t>
            </w:r>
            <w:r>
              <w:rPr>
                <w:rFonts w:hAnsi="宋体" w:hint="eastAsia"/>
                <w:szCs w:val="21"/>
              </w:rPr>
              <w:t>g</w:t>
            </w:r>
          </w:p>
          <w:p w:rsidR="00F54E65" w:rsidRDefault="00F54E65" w:rsidP="00165DEB">
            <w:pPr>
              <w:pStyle w:val="a6"/>
              <w:spacing w:line="400" w:lineRule="exact"/>
              <w:rPr>
                <w:rFonts w:hAnsi="宋体"/>
                <w:szCs w:val="21"/>
              </w:rPr>
            </w:pPr>
            <w:r>
              <w:rPr>
                <w:rFonts w:hAnsi="宋体" w:hint="eastAsia"/>
                <w:szCs w:val="21"/>
              </w:rPr>
              <w:t>噪音值：6</w:t>
            </w:r>
            <w:r>
              <w:rPr>
                <w:rFonts w:hAnsi="宋体"/>
                <w:szCs w:val="21"/>
              </w:rPr>
              <w:t>1</w:t>
            </w:r>
            <w:r>
              <w:rPr>
                <w:rFonts w:hAnsi="宋体" w:hint="eastAsia"/>
                <w:szCs w:val="21"/>
              </w:rPr>
              <w:t>d</w:t>
            </w:r>
            <w:r>
              <w:rPr>
                <w:rFonts w:hAnsi="宋体"/>
                <w:szCs w:val="21"/>
              </w:rPr>
              <w:t>B</w:t>
            </w:r>
            <w:r>
              <w:rPr>
                <w:rFonts w:hAnsi="宋体" w:hint="eastAsia"/>
                <w:szCs w:val="21"/>
              </w:rPr>
              <w:t>（A）</w:t>
            </w:r>
          </w:p>
        </w:tc>
      </w:tr>
      <w:tr w:rsidR="00F54E65" w:rsidTr="00F54E65">
        <w:tc>
          <w:tcPr>
            <w:tcW w:w="800" w:type="dxa"/>
            <w:shd w:val="clear" w:color="auto" w:fill="auto"/>
            <w:vAlign w:val="center"/>
          </w:tcPr>
          <w:p w:rsidR="00F54E65" w:rsidRDefault="00F54E65" w:rsidP="00165DEB">
            <w:pPr>
              <w:pStyle w:val="a6"/>
              <w:spacing w:line="400" w:lineRule="exact"/>
              <w:jc w:val="center"/>
              <w:rPr>
                <w:rFonts w:hAnsi="宋体"/>
                <w:szCs w:val="21"/>
              </w:rPr>
            </w:pPr>
            <w:r>
              <w:rPr>
                <w:rFonts w:hAnsi="宋体" w:hint="eastAsia"/>
                <w:szCs w:val="21"/>
              </w:rPr>
              <w:t>2</w:t>
            </w:r>
          </w:p>
        </w:tc>
        <w:tc>
          <w:tcPr>
            <w:tcW w:w="1435" w:type="dxa"/>
            <w:shd w:val="clear" w:color="auto" w:fill="auto"/>
            <w:vAlign w:val="center"/>
          </w:tcPr>
          <w:p w:rsidR="00F54E65" w:rsidRDefault="00F54E65" w:rsidP="00165DEB">
            <w:pPr>
              <w:pStyle w:val="a6"/>
              <w:spacing w:line="400" w:lineRule="exact"/>
              <w:rPr>
                <w:rFonts w:hAnsi="宋体"/>
                <w:szCs w:val="21"/>
              </w:rPr>
            </w:pPr>
            <w:r>
              <w:rPr>
                <w:rFonts w:hAnsi="宋体"/>
                <w:szCs w:val="21"/>
              </w:rPr>
              <w:t>热水箱</w:t>
            </w:r>
          </w:p>
        </w:tc>
        <w:tc>
          <w:tcPr>
            <w:tcW w:w="1417" w:type="dxa"/>
            <w:shd w:val="clear" w:color="auto" w:fill="auto"/>
            <w:vAlign w:val="center"/>
          </w:tcPr>
          <w:p w:rsidR="00F54E65" w:rsidRDefault="00F54E65" w:rsidP="00165DEB">
            <w:pPr>
              <w:pStyle w:val="a6"/>
              <w:spacing w:line="400" w:lineRule="exact"/>
              <w:jc w:val="center"/>
              <w:rPr>
                <w:rFonts w:hAnsi="宋体"/>
                <w:szCs w:val="21"/>
              </w:rPr>
            </w:pPr>
            <w:r>
              <w:rPr>
                <w:rFonts w:hAnsi="宋体" w:hint="eastAsia"/>
                <w:szCs w:val="21"/>
              </w:rPr>
              <w:t>8</w:t>
            </w:r>
          </w:p>
        </w:tc>
        <w:tc>
          <w:tcPr>
            <w:tcW w:w="5670" w:type="dxa"/>
            <w:shd w:val="clear" w:color="auto" w:fill="auto"/>
            <w:vAlign w:val="center"/>
          </w:tcPr>
          <w:p w:rsidR="00F54E65" w:rsidRDefault="00F54E65" w:rsidP="00165DEB">
            <w:pPr>
              <w:pStyle w:val="a6"/>
              <w:spacing w:line="400" w:lineRule="exact"/>
              <w:rPr>
                <w:rFonts w:hAnsi="宋体"/>
                <w:szCs w:val="21"/>
              </w:rPr>
            </w:pPr>
            <w:r>
              <w:rPr>
                <w:rFonts w:hAnsi="宋体" w:hint="eastAsia"/>
                <w:szCs w:val="21"/>
              </w:rPr>
              <w:t>1</w:t>
            </w:r>
            <w:r>
              <w:rPr>
                <w:rFonts w:hAnsi="宋体"/>
                <w:szCs w:val="21"/>
              </w:rPr>
              <w:t>0</w:t>
            </w:r>
            <w:r>
              <w:rPr>
                <w:rFonts w:hAnsi="宋体" w:hint="eastAsia"/>
                <w:szCs w:val="21"/>
              </w:rPr>
              <w:t>吨/</w:t>
            </w:r>
            <w:proofErr w:type="gramStart"/>
            <w:r>
              <w:rPr>
                <w:rFonts w:hAnsi="宋体" w:hint="eastAsia"/>
                <w:szCs w:val="21"/>
              </w:rPr>
              <w:t>个</w:t>
            </w:r>
            <w:proofErr w:type="gramEnd"/>
            <w:r>
              <w:rPr>
                <w:rFonts w:hAnsi="宋体" w:hint="eastAsia"/>
                <w:szCs w:val="21"/>
              </w:rPr>
              <w:t>，不锈钢外包保温层</w:t>
            </w:r>
          </w:p>
        </w:tc>
      </w:tr>
      <w:tr w:rsidR="00F54E65" w:rsidTr="00F54E65">
        <w:tc>
          <w:tcPr>
            <w:tcW w:w="800" w:type="dxa"/>
            <w:shd w:val="clear" w:color="auto" w:fill="auto"/>
            <w:vAlign w:val="center"/>
          </w:tcPr>
          <w:p w:rsidR="00F54E65" w:rsidRDefault="00F54E65" w:rsidP="00165DEB">
            <w:pPr>
              <w:pStyle w:val="a6"/>
              <w:spacing w:line="400" w:lineRule="exact"/>
              <w:jc w:val="center"/>
              <w:rPr>
                <w:rFonts w:hAnsi="宋体"/>
                <w:szCs w:val="21"/>
              </w:rPr>
            </w:pPr>
            <w:r>
              <w:rPr>
                <w:rFonts w:hAnsi="宋体" w:hint="eastAsia"/>
                <w:szCs w:val="21"/>
              </w:rPr>
              <w:t>3</w:t>
            </w:r>
          </w:p>
        </w:tc>
        <w:tc>
          <w:tcPr>
            <w:tcW w:w="1435" w:type="dxa"/>
            <w:shd w:val="clear" w:color="auto" w:fill="auto"/>
            <w:vAlign w:val="center"/>
          </w:tcPr>
          <w:p w:rsidR="00F54E65" w:rsidRDefault="00F54E65" w:rsidP="00165DEB">
            <w:pPr>
              <w:pStyle w:val="a6"/>
              <w:rPr>
                <w:rFonts w:hAnsi="宋体"/>
                <w:szCs w:val="21"/>
              </w:rPr>
            </w:pPr>
            <w:r>
              <w:rPr>
                <w:rFonts w:hAnsi="宋体"/>
                <w:szCs w:val="21"/>
              </w:rPr>
              <w:t>刷卡机</w:t>
            </w:r>
          </w:p>
          <w:p w:rsidR="00F54E65" w:rsidRDefault="00F54E65" w:rsidP="00165DEB">
            <w:pPr>
              <w:pStyle w:val="a6"/>
              <w:rPr>
                <w:rFonts w:hAnsi="宋体"/>
                <w:szCs w:val="21"/>
              </w:rPr>
            </w:pPr>
            <w:r>
              <w:rPr>
                <w:rFonts w:hAnsi="宋体" w:hint="eastAsia"/>
                <w:szCs w:val="21"/>
              </w:rPr>
              <w:t>(</w:t>
            </w:r>
            <w:r>
              <w:rPr>
                <w:rFonts w:hAnsi="宋体"/>
                <w:szCs w:val="21"/>
              </w:rPr>
              <w:t>热水表</w:t>
            </w:r>
            <w:r>
              <w:rPr>
                <w:rFonts w:hAnsi="宋体" w:hint="eastAsia"/>
                <w:szCs w:val="21"/>
              </w:rPr>
              <w:t>)</w:t>
            </w:r>
          </w:p>
        </w:tc>
        <w:tc>
          <w:tcPr>
            <w:tcW w:w="1417" w:type="dxa"/>
            <w:shd w:val="clear" w:color="auto" w:fill="auto"/>
            <w:vAlign w:val="center"/>
          </w:tcPr>
          <w:p w:rsidR="00F54E65" w:rsidRDefault="00F54E65" w:rsidP="00165DEB">
            <w:pPr>
              <w:pStyle w:val="a6"/>
              <w:spacing w:line="400" w:lineRule="exact"/>
              <w:jc w:val="center"/>
              <w:rPr>
                <w:rFonts w:hAnsi="宋体"/>
                <w:szCs w:val="21"/>
              </w:rPr>
            </w:pPr>
            <w:r>
              <w:rPr>
                <w:rFonts w:hAnsi="宋体" w:hint="eastAsia"/>
                <w:szCs w:val="21"/>
              </w:rPr>
              <w:t>2</w:t>
            </w:r>
            <w:r>
              <w:rPr>
                <w:rFonts w:hAnsi="宋体"/>
                <w:szCs w:val="21"/>
              </w:rPr>
              <w:t>28</w:t>
            </w:r>
          </w:p>
        </w:tc>
        <w:tc>
          <w:tcPr>
            <w:tcW w:w="5670" w:type="dxa"/>
            <w:shd w:val="clear" w:color="auto" w:fill="auto"/>
            <w:vAlign w:val="center"/>
          </w:tcPr>
          <w:p w:rsidR="00F54E65" w:rsidRDefault="00F54E65" w:rsidP="00165DEB">
            <w:pPr>
              <w:pStyle w:val="a6"/>
              <w:spacing w:line="400" w:lineRule="exact"/>
              <w:rPr>
                <w:rFonts w:hAnsi="宋体"/>
                <w:szCs w:val="21"/>
              </w:rPr>
            </w:pPr>
            <w:proofErr w:type="gramStart"/>
            <w:r>
              <w:rPr>
                <w:rFonts w:hAnsi="宋体" w:hint="eastAsia"/>
                <w:szCs w:val="21"/>
              </w:rPr>
              <w:t>蓝牙</w:t>
            </w:r>
            <w:proofErr w:type="gramEnd"/>
            <w:r>
              <w:rPr>
                <w:rFonts w:hAnsi="宋体" w:hint="eastAsia"/>
                <w:szCs w:val="21"/>
              </w:rPr>
              <w:t>+</w:t>
            </w:r>
            <w:proofErr w:type="spellStart"/>
            <w:r>
              <w:rPr>
                <w:rFonts w:hAnsi="宋体" w:hint="eastAsia"/>
                <w:szCs w:val="21"/>
              </w:rPr>
              <w:t>c</w:t>
            </w:r>
            <w:r>
              <w:rPr>
                <w:rFonts w:hAnsi="宋体"/>
                <w:szCs w:val="21"/>
              </w:rPr>
              <w:t>pu</w:t>
            </w:r>
            <w:proofErr w:type="spellEnd"/>
            <w:r>
              <w:rPr>
                <w:rFonts w:hAnsi="宋体" w:hint="eastAsia"/>
                <w:szCs w:val="21"/>
              </w:rPr>
              <w:t>刷卡机，具备最新防盗功能（支持</w:t>
            </w:r>
            <w:proofErr w:type="gramStart"/>
            <w:r>
              <w:rPr>
                <w:rFonts w:hAnsi="宋体" w:hint="eastAsia"/>
                <w:szCs w:val="21"/>
              </w:rPr>
              <w:t>微信蓝</w:t>
            </w:r>
            <w:proofErr w:type="gramEnd"/>
            <w:r>
              <w:rPr>
                <w:rFonts w:hAnsi="宋体" w:hint="eastAsia"/>
                <w:szCs w:val="21"/>
              </w:rPr>
              <w:t>牙支付）。</w:t>
            </w:r>
          </w:p>
        </w:tc>
      </w:tr>
    </w:tbl>
    <w:p w:rsidR="00F54E65" w:rsidRDefault="000A2A4C" w:rsidP="00F54E65">
      <w:pPr>
        <w:pStyle w:val="a6"/>
        <w:spacing w:line="400" w:lineRule="exact"/>
        <w:rPr>
          <w:rFonts w:hAnsi="宋体"/>
        </w:rPr>
      </w:pPr>
      <w:r>
        <w:rPr>
          <w:rFonts w:hAnsi="宋体" w:hint="eastAsia"/>
        </w:rPr>
        <w:lastRenderedPageBreak/>
        <w:t>5.</w:t>
      </w:r>
      <w:r w:rsidR="00F54E65">
        <w:rPr>
          <w:rFonts w:hAnsi="宋体" w:hint="eastAsia"/>
        </w:rPr>
        <w:t>交货（完工）时间:签订合同之日起</w:t>
      </w:r>
      <w:r w:rsidR="00F54E65">
        <w:rPr>
          <w:rFonts w:hAnsi="宋体" w:hint="eastAsia"/>
          <w:u w:val="single"/>
        </w:rPr>
        <w:t>_30_工</w:t>
      </w:r>
      <w:r w:rsidR="00F54E65">
        <w:rPr>
          <w:rFonts w:hAnsi="宋体" w:hint="eastAsia"/>
        </w:rPr>
        <w:t>作日内完成运输、安装、调试、培训，并达到验收标准。</w:t>
      </w:r>
    </w:p>
    <w:p w:rsidR="00F54E65" w:rsidRDefault="000A2A4C" w:rsidP="00F54E65">
      <w:pPr>
        <w:pStyle w:val="a6"/>
        <w:spacing w:line="400" w:lineRule="exact"/>
        <w:rPr>
          <w:rFonts w:hAnsi="宋体"/>
          <w:szCs w:val="21"/>
        </w:rPr>
      </w:pPr>
      <w:r>
        <w:rPr>
          <w:rFonts w:hAnsi="宋体" w:hint="eastAsia"/>
          <w:szCs w:val="21"/>
        </w:rPr>
        <w:t>6.</w:t>
      </w:r>
      <w:r w:rsidR="00F54E65">
        <w:rPr>
          <w:rFonts w:hAnsi="宋体" w:hint="eastAsia"/>
          <w:szCs w:val="21"/>
        </w:rPr>
        <w:t>投资方负责热水设备的运行管理、维修维护，费用自理；</w:t>
      </w:r>
    </w:p>
    <w:p w:rsidR="00F54E65" w:rsidRDefault="000A2A4C" w:rsidP="00F54E65">
      <w:pPr>
        <w:pStyle w:val="a6"/>
        <w:spacing w:line="400" w:lineRule="exact"/>
        <w:rPr>
          <w:rFonts w:hAnsi="宋体"/>
          <w:szCs w:val="21"/>
        </w:rPr>
      </w:pPr>
      <w:r>
        <w:rPr>
          <w:rFonts w:hAnsi="宋体" w:hint="eastAsia"/>
          <w:szCs w:val="21"/>
        </w:rPr>
        <w:t>7.</w:t>
      </w:r>
      <w:r w:rsidR="00F54E65">
        <w:rPr>
          <w:rFonts w:hAnsi="宋体" w:hint="eastAsia"/>
          <w:szCs w:val="21"/>
        </w:rPr>
        <w:t>加热方式均采用空气源热泵热水系统或空气源热泵热水系统加太阳能系统，提供的热水温度为：50℃以上；均使用热水循环供应热水，保证学生打开热水阀，流出来的就是热水，若检测不达标，要求追加投资到达标为止，否则无条件中止合同，造成的损失全部由投资方负责。</w:t>
      </w:r>
    </w:p>
    <w:p w:rsidR="00F54E65" w:rsidRDefault="000A2A4C" w:rsidP="00F54E65">
      <w:pPr>
        <w:pStyle w:val="a6"/>
        <w:spacing w:line="400" w:lineRule="exact"/>
        <w:rPr>
          <w:rFonts w:hAnsi="宋体"/>
          <w:szCs w:val="21"/>
        </w:rPr>
      </w:pPr>
      <w:r>
        <w:rPr>
          <w:rFonts w:hAnsi="宋体" w:hint="eastAsia"/>
          <w:szCs w:val="21"/>
        </w:rPr>
        <w:t>8.</w:t>
      </w:r>
      <w:r w:rsidR="00F54E65">
        <w:rPr>
          <w:rFonts w:hAnsi="宋体" w:hint="eastAsia"/>
          <w:szCs w:val="21"/>
        </w:rPr>
        <w:t>投资方投资的热水供应设备系统产权，合同期内属投资方，合同期满时，归学校所有。投资方要保证投资的热水供应设备使用寿命或通过更新改造超过12年。</w:t>
      </w:r>
    </w:p>
    <w:p w:rsidR="00F54E65" w:rsidRDefault="000A2A4C" w:rsidP="00F54E65">
      <w:pPr>
        <w:pStyle w:val="a6"/>
        <w:spacing w:line="400" w:lineRule="exact"/>
        <w:rPr>
          <w:rFonts w:hAnsi="宋体"/>
          <w:szCs w:val="21"/>
        </w:rPr>
      </w:pPr>
      <w:r>
        <w:rPr>
          <w:rFonts w:hAnsi="宋体" w:hint="eastAsia"/>
          <w:szCs w:val="21"/>
        </w:rPr>
        <w:t>9.</w:t>
      </w:r>
      <w:r w:rsidR="00F54E65">
        <w:rPr>
          <w:rFonts w:hAnsi="宋体" w:hint="eastAsia"/>
          <w:szCs w:val="21"/>
        </w:rPr>
        <w:t>电费、水表、电表全部由投资方承担。</w:t>
      </w:r>
    </w:p>
    <w:p w:rsidR="001534D0" w:rsidRPr="00A85722" w:rsidRDefault="000A2A4C" w:rsidP="00B06355">
      <w:pPr>
        <w:pStyle w:val="a6"/>
        <w:spacing w:line="400" w:lineRule="exact"/>
        <w:rPr>
          <w:rFonts w:hAnsi="宋体"/>
          <w:b/>
          <w:szCs w:val="21"/>
        </w:rPr>
      </w:pPr>
      <w:r>
        <w:rPr>
          <w:rFonts w:hAnsi="宋体" w:hint="eastAsia"/>
          <w:b/>
          <w:szCs w:val="21"/>
        </w:rPr>
        <w:t>四、</w:t>
      </w:r>
      <w:r w:rsidR="00846C7C" w:rsidRPr="00A85722">
        <w:rPr>
          <w:rFonts w:hAnsi="宋体" w:hint="eastAsia"/>
          <w:b/>
          <w:szCs w:val="21"/>
        </w:rPr>
        <w:t xml:space="preserve"> 合同期限及要求：</w:t>
      </w:r>
    </w:p>
    <w:p w:rsidR="00197342" w:rsidRPr="00B06355" w:rsidRDefault="00846C7C" w:rsidP="00B06355">
      <w:pPr>
        <w:pStyle w:val="a6"/>
        <w:spacing w:line="400" w:lineRule="exact"/>
        <w:rPr>
          <w:rFonts w:hAnsi="宋体"/>
          <w:szCs w:val="21"/>
        </w:rPr>
      </w:pPr>
      <w:r w:rsidRPr="00B06355">
        <w:rPr>
          <w:rFonts w:hAnsi="宋体" w:hint="eastAsia"/>
          <w:szCs w:val="21"/>
        </w:rPr>
        <w:t>安装热水系统工程项目经营期限为8年。</w:t>
      </w:r>
      <w:r w:rsidR="001534D0" w:rsidRPr="00B06355">
        <w:rPr>
          <w:rFonts w:hAnsi="宋体" w:hint="eastAsia"/>
          <w:szCs w:val="21"/>
        </w:rPr>
        <w:t>热水淋浴系统水电费全部由投资商负责。</w:t>
      </w:r>
    </w:p>
    <w:p w:rsidR="001534D0" w:rsidRPr="00A85722" w:rsidRDefault="000A2A4C" w:rsidP="00B06355">
      <w:pPr>
        <w:pStyle w:val="a6"/>
        <w:spacing w:line="400" w:lineRule="exact"/>
        <w:rPr>
          <w:rFonts w:hAnsi="宋体"/>
          <w:b/>
          <w:szCs w:val="21"/>
        </w:rPr>
      </w:pPr>
      <w:r>
        <w:rPr>
          <w:rFonts w:hAnsi="宋体" w:hint="eastAsia"/>
          <w:b/>
          <w:szCs w:val="21"/>
        </w:rPr>
        <w:t>五、</w:t>
      </w:r>
      <w:r w:rsidR="00B06355" w:rsidRPr="00A85722">
        <w:rPr>
          <w:rFonts w:hAnsi="宋体" w:hint="eastAsia"/>
          <w:b/>
          <w:szCs w:val="21"/>
        </w:rPr>
        <w:t>收费/付款方式和管理模式</w:t>
      </w:r>
    </w:p>
    <w:p w:rsidR="00B06355" w:rsidRDefault="00B06355" w:rsidP="00B06355">
      <w:pPr>
        <w:pStyle w:val="a6"/>
        <w:spacing w:line="400" w:lineRule="exact"/>
        <w:rPr>
          <w:rFonts w:hAnsi="宋体"/>
          <w:szCs w:val="21"/>
        </w:rPr>
      </w:pPr>
      <w:r w:rsidRPr="00B06355">
        <w:rPr>
          <w:rFonts w:hAnsi="宋体" w:hint="eastAsia"/>
          <w:szCs w:val="21"/>
        </w:rPr>
        <w:t>收费标准参照执行《广西壮族自治区物价局关于我区学校学生宿舍热水费收费标准的通知（桂价费[2010]276号）》，通过“一卡通”</w:t>
      </w:r>
      <w:proofErr w:type="gramStart"/>
      <w:r w:rsidRPr="00B06355">
        <w:rPr>
          <w:rFonts w:hAnsi="宋体" w:hint="eastAsia"/>
          <w:szCs w:val="21"/>
        </w:rPr>
        <w:t>或扫码</w:t>
      </w:r>
      <w:proofErr w:type="gramEnd"/>
      <w:r w:rsidRPr="00B06355">
        <w:rPr>
          <w:rFonts w:hAnsi="宋体" w:hint="eastAsia"/>
          <w:szCs w:val="21"/>
        </w:rPr>
        <w:t>方式向学生收费，消费方式为学生自愿消费；每吨热水的收费标准现按物价相关规定38元/吨收取。</w:t>
      </w:r>
    </w:p>
    <w:p w:rsidR="00B06355" w:rsidRPr="00A85722" w:rsidRDefault="000A2A4C" w:rsidP="00B06355">
      <w:pPr>
        <w:pStyle w:val="a6"/>
        <w:spacing w:line="400" w:lineRule="exact"/>
        <w:rPr>
          <w:rFonts w:hAnsi="宋体"/>
          <w:b/>
          <w:szCs w:val="21"/>
        </w:rPr>
      </w:pPr>
      <w:r>
        <w:rPr>
          <w:rFonts w:hAnsi="宋体" w:hint="eastAsia"/>
          <w:b/>
          <w:szCs w:val="21"/>
        </w:rPr>
        <w:t>六、</w:t>
      </w:r>
      <w:r w:rsidR="00D8024F" w:rsidRPr="00A85722">
        <w:rPr>
          <w:rFonts w:hAnsi="宋体" w:hint="eastAsia"/>
          <w:b/>
          <w:szCs w:val="21"/>
        </w:rPr>
        <w:t>质量要求和技术标准</w:t>
      </w:r>
    </w:p>
    <w:p w:rsidR="00D8024F" w:rsidRPr="00D8024F" w:rsidRDefault="000A2A4C" w:rsidP="00D8024F">
      <w:pPr>
        <w:pStyle w:val="a6"/>
        <w:spacing w:line="400" w:lineRule="exact"/>
        <w:rPr>
          <w:rFonts w:hAnsi="宋体"/>
          <w:szCs w:val="21"/>
        </w:rPr>
      </w:pPr>
      <w:r>
        <w:rPr>
          <w:rFonts w:hAnsi="宋体" w:hint="eastAsia"/>
          <w:szCs w:val="21"/>
        </w:rPr>
        <w:t>1.</w:t>
      </w:r>
      <w:r w:rsidR="00D8024F" w:rsidRPr="00D8024F">
        <w:rPr>
          <w:rFonts w:hAnsi="宋体" w:hint="eastAsia"/>
          <w:szCs w:val="21"/>
        </w:rPr>
        <w:t>投资方提供的产品及部件必须是全新、未使用过的，产品必须是中国检验合格、并准许在梧州使用的产品。</w:t>
      </w:r>
    </w:p>
    <w:p w:rsidR="00D8024F" w:rsidRPr="00D8024F" w:rsidRDefault="000A2A4C" w:rsidP="00D8024F">
      <w:pPr>
        <w:pStyle w:val="a6"/>
        <w:spacing w:line="400" w:lineRule="exact"/>
        <w:rPr>
          <w:rFonts w:hAnsi="宋体"/>
          <w:szCs w:val="21"/>
        </w:rPr>
      </w:pPr>
      <w:r>
        <w:rPr>
          <w:rFonts w:hAnsi="宋体" w:hint="eastAsia"/>
          <w:szCs w:val="21"/>
        </w:rPr>
        <w:t>2.</w:t>
      </w:r>
      <w:r w:rsidR="00D8024F" w:rsidRPr="00D8024F">
        <w:rPr>
          <w:rFonts w:hAnsi="宋体" w:hint="eastAsia"/>
          <w:szCs w:val="21"/>
        </w:rPr>
        <w:t>投资方自行完成改造安装工程需达到国家及行业验收规范。</w:t>
      </w:r>
    </w:p>
    <w:p w:rsidR="00D8024F" w:rsidRPr="00D8024F" w:rsidRDefault="000A2A4C" w:rsidP="00D8024F">
      <w:pPr>
        <w:pStyle w:val="a6"/>
        <w:spacing w:line="400" w:lineRule="exact"/>
        <w:rPr>
          <w:rFonts w:hAnsi="宋体"/>
          <w:szCs w:val="21"/>
        </w:rPr>
      </w:pPr>
      <w:r>
        <w:rPr>
          <w:rFonts w:hAnsi="宋体" w:hint="eastAsia"/>
          <w:szCs w:val="21"/>
        </w:rPr>
        <w:t>3.</w:t>
      </w:r>
      <w:r w:rsidR="00D8024F" w:rsidRPr="00D8024F">
        <w:rPr>
          <w:rFonts w:hAnsi="宋体" w:hint="eastAsia"/>
          <w:szCs w:val="21"/>
        </w:rPr>
        <w:t>本合同中的产品必须符合厂家产品出厂质量标准、国家及有关部门最新颁布的设备国家或行业标准。</w:t>
      </w:r>
    </w:p>
    <w:p w:rsidR="00D8024F" w:rsidRDefault="000A2A4C" w:rsidP="00D8024F">
      <w:pPr>
        <w:pStyle w:val="a6"/>
        <w:spacing w:line="400" w:lineRule="exact"/>
        <w:rPr>
          <w:rFonts w:hAnsi="宋体"/>
          <w:szCs w:val="21"/>
        </w:rPr>
      </w:pPr>
      <w:r>
        <w:rPr>
          <w:rFonts w:hAnsi="宋体" w:hint="eastAsia"/>
          <w:szCs w:val="21"/>
        </w:rPr>
        <w:t>4.</w:t>
      </w:r>
      <w:r w:rsidR="00D8024F" w:rsidRPr="00D8024F">
        <w:rPr>
          <w:rFonts w:hAnsi="宋体" w:hint="eastAsia"/>
          <w:szCs w:val="21"/>
        </w:rPr>
        <w:t>安装过程投资方需按校方要求施工</w:t>
      </w:r>
      <w:r w:rsidR="00D8024F">
        <w:rPr>
          <w:rFonts w:hAnsi="宋体" w:hint="eastAsia"/>
          <w:szCs w:val="21"/>
        </w:rPr>
        <w:t>。</w:t>
      </w:r>
    </w:p>
    <w:p w:rsidR="00D8024F" w:rsidRDefault="000A2A4C" w:rsidP="00D8024F">
      <w:pPr>
        <w:pStyle w:val="a6"/>
        <w:spacing w:line="400" w:lineRule="exact"/>
        <w:rPr>
          <w:rFonts w:hAnsi="宋体"/>
          <w:szCs w:val="21"/>
        </w:rPr>
      </w:pPr>
      <w:r>
        <w:rPr>
          <w:rFonts w:hAnsi="宋体" w:hint="eastAsia"/>
          <w:szCs w:val="21"/>
        </w:rPr>
        <w:t>5.</w:t>
      </w:r>
      <w:r w:rsidR="00D8024F" w:rsidRPr="00D8024F">
        <w:rPr>
          <w:rFonts w:hAnsi="宋体" w:hint="eastAsia"/>
          <w:szCs w:val="21"/>
        </w:rPr>
        <w:t>安装涉及的</w:t>
      </w:r>
      <w:r w:rsidR="00D75A74">
        <w:rPr>
          <w:rFonts w:hAnsi="宋体" w:hint="eastAsia"/>
          <w:szCs w:val="21"/>
        </w:rPr>
        <w:t>安装辅材、管道穿墙</w:t>
      </w:r>
      <w:proofErr w:type="gramStart"/>
      <w:r w:rsidR="00D75A74">
        <w:rPr>
          <w:rFonts w:hAnsi="宋体" w:hint="eastAsia"/>
          <w:szCs w:val="21"/>
        </w:rPr>
        <w:t>械</w:t>
      </w:r>
      <w:proofErr w:type="gramEnd"/>
      <w:r w:rsidR="00D75A74">
        <w:rPr>
          <w:rFonts w:hAnsi="宋体" w:hint="eastAsia"/>
          <w:szCs w:val="21"/>
        </w:rPr>
        <w:t>钻孔、花洒及刷卡收费系统等费用由投资方承担,</w:t>
      </w:r>
      <w:r w:rsidR="00D8024F" w:rsidRPr="00D8024F">
        <w:rPr>
          <w:rFonts w:hAnsi="宋体" w:hint="eastAsia"/>
          <w:szCs w:val="21"/>
        </w:rPr>
        <w:t>所有设备卸货、二次搬运、安装垃圾清理等费用由投资方承担。</w:t>
      </w:r>
    </w:p>
    <w:p w:rsidR="00D75A74" w:rsidRPr="00A85722" w:rsidRDefault="000A2A4C" w:rsidP="00D8024F">
      <w:pPr>
        <w:pStyle w:val="a6"/>
        <w:spacing w:line="400" w:lineRule="exact"/>
        <w:rPr>
          <w:rFonts w:hAnsi="宋体"/>
          <w:b/>
          <w:szCs w:val="21"/>
        </w:rPr>
      </w:pPr>
      <w:r>
        <w:rPr>
          <w:rFonts w:hAnsi="宋体" w:hint="eastAsia"/>
          <w:b/>
          <w:szCs w:val="21"/>
        </w:rPr>
        <w:t>七、</w:t>
      </w:r>
      <w:r w:rsidR="00D75A74" w:rsidRPr="00A85722">
        <w:rPr>
          <w:rFonts w:hAnsi="宋体" w:hint="eastAsia"/>
          <w:b/>
          <w:szCs w:val="21"/>
        </w:rPr>
        <w:t>评分标准</w:t>
      </w:r>
    </w:p>
    <w:tbl>
      <w:tblPr>
        <w:tblStyle w:val="a7"/>
        <w:tblW w:w="9108" w:type="dxa"/>
        <w:jc w:val="center"/>
        <w:tblInd w:w="-2007" w:type="dxa"/>
        <w:tblLayout w:type="fixed"/>
        <w:tblLook w:val="04A0" w:firstRow="1" w:lastRow="0" w:firstColumn="1" w:lastColumn="0" w:noHBand="0" w:noVBand="1"/>
      </w:tblPr>
      <w:tblGrid>
        <w:gridCol w:w="1297"/>
        <w:gridCol w:w="6846"/>
        <w:gridCol w:w="965"/>
      </w:tblGrid>
      <w:tr w:rsidR="00D75A74" w:rsidTr="00C77C03">
        <w:trPr>
          <w:trHeight w:val="499"/>
          <w:jc w:val="center"/>
        </w:trPr>
        <w:tc>
          <w:tcPr>
            <w:tcW w:w="1297" w:type="dxa"/>
          </w:tcPr>
          <w:p w:rsidR="00D75A74" w:rsidRDefault="00D75A74" w:rsidP="00C77C03">
            <w:pPr>
              <w:jc w:val="center"/>
              <w:rPr>
                <w:rFonts w:asciiTheme="majorEastAsia" w:eastAsiaTheme="majorEastAsia" w:hAnsiTheme="majorEastAsia"/>
                <w:szCs w:val="21"/>
              </w:rPr>
            </w:pPr>
            <w:r>
              <w:rPr>
                <w:rFonts w:asciiTheme="majorEastAsia" w:eastAsiaTheme="majorEastAsia" w:hAnsiTheme="majorEastAsia" w:hint="eastAsia"/>
                <w:szCs w:val="21"/>
              </w:rPr>
              <w:t>评分项目</w:t>
            </w:r>
          </w:p>
        </w:tc>
        <w:tc>
          <w:tcPr>
            <w:tcW w:w="6846" w:type="dxa"/>
          </w:tcPr>
          <w:p w:rsidR="00D75A74" w:rsidRDefault="00D75A74" w:rsidP="00C77C03">
            <w:pPr>
              <w:jc w:val="center"/>
              <w:rPr>
                <w:rFonts w:asciiTheme="majorEastAsia" w:eastAsiaTheme="majorEastAsia" w:hAnsiTheme="majorEastAsia"/>
                <w:szCs w:val="21"/>
              </w:rPr>
            </w:pPr>
            <w:r>
              <w:rPr>
                <w:rFonts w:asciiTheme="majorEastAsia" w:eastAsiaTheme="majorEastAsia" w:hAnsiTheme="majorEastAsia" w:hint="eastAsia"/>
                <w:szCs w:val="21"/>
              </w:rPr>
              <w:t>评分标准</w:t>
            </w:r>
          </w:p>
        </w:tc>
        <w:tc>
          <w:tcPr>
            <w:tcW w:w="965" w:type="dxa"/>
          </w:tcPr>
          <w:p w:rsidR="00D75A74" w:rsidRDefault="00D75A74" w:rsidP="00C77C03">
            <w:pPr>
              <w:jc w:val="center"/>
              <w:rPr>
                <w:rFonts w:asciiTheme="majorEastAsia" w:eastAsiaTheme="majorEastAsia" w:hAnsiTheme="majorEastAsia"/>
                <w:szCs w:val="21"/>
              </w:rPr>
            </w:pPr>
            <w:r>
              <w:rPr>
                <w:rFonts w:asciiTheme="majorEastAsia" w:eastAsiaTheme="majorEastAsia" w:hAnsiTheme="majorEastAsia" w:hint="eastAsia"/>
                <w:szCs w:val="21"/>
              </w:rPr>
              <w:t>分值</w:t>
            </w:r>
          </w:p>
        </w:tc>
      </w:tr>
      <w:tr w:rsidR="00D75A74" w:rsidTr="00C77C03">
        <w:trPr>
          <w:trHeight w:val="603"/>
          <w:jc w:val="center"/>
        </w:trPr>
        <w:tc>
          <w:tcPr>
            <w:tcW w:w="1297" w:type="dxa"/>
            <w:vMerge w:val="restart"/>
            <w:vAlign w:val="center"/>
          </w:tcPr>
          <w:p w:rsidR="00D75A74" w:rsidRDefault="00D75A74" w:rsidP="00C77C03">
            <w:pPr>
              <w:jc w:val="left"/>
              <w:rPr>
                <w:rFonts w:asciiTheme="majorEastAsia" w:eastAsiaTheme="majorEastAsia" w:hAnsiTheme="majorEastAsia"/>
                <w:szCs w:val="21"/>
              </w:rPr>
            </w:pPr>
            <w:r>
              <w:rPr>
                <w:rFonts w:asciiTheme="majorEastAsia" w:eastAsiaTheme="majorEastAsia" w:hAnsiTheme="majorEastAsia" w:hint="eastAsia"/>
                <w:szCs w:val="21"/>
              </w:rPr>
              <w:t>技术分（40分）</w:t>
            </w:r>
          </w:p>
        </w:tc>
        <w:tc>
          <w:tcPr>
            <w:tcW w:w="6846" w:type="dxa"/>
            <w:vAlign w:val="center"/>
          </w:tcPr>
          <w:p w:rsidR="00D75A74" w:rsidRDefault="00D75A74" w:rsidP="00C77C03">
            <w:pPr>
              <w:jc w:val="left"/>
              <w:rPr>
                <w:rFonts w:asciiTheme="majorEastAsia" w:eastAsiaTheme="majorEastAsia" w:hAnsiTheme="majorEastAsia"/>
                <w:bCs/>
                <w:szCs w:val="21"/>
              </w:rPr>
            </w:pPr>
            <w:r>
              <w:rPr>
                <w:rFonts w:asciiTheme="majorEastAsia" w:eastAsiaTheme="majorEastAsia" w:hAnsiTheme="majorEastAsia" w:hint="eastAsia"/>
                <w:bCs/>
                <w:szCs w:val="21"/>
              </w:rPr>
              <w:t>1、设备性能分（5分）</w:t>
            </w:r>
          </w:p>
          <w:p w:rsidR="00D75A74" w:rsidRDefault="00D75A74" w:rsidP="00C77C03">
            <w:pPr>
              <w:jc w:val="left"/>
              <w:rPr>
                <w:rFonts w:asciiTheme="majorEastAsia" w:eastAsiaTheme="majorEastAsia" w:hAnsiTheme="majorEastAsia"/>
                <w:bCs/>
                <w:szCs w:val="21"/>
              </w:rPr>
            </w:pPr>
            <w:r>
              <w:rPr>
                <w:rFonts w:asciiTheme="majorEastAsia" w:eastAsiaTheme="majorEastAsia" w:hAnsiTheme="majorEastAsia" w:hint="eastAsia"/>
                <w:bCs/>
                <w:szCs w:val="21"/>
              </w:rPr>
              <w:t>与招标文件货物需求一览表中非“★”的设备产品技术参数、性能、配备对比，没有负偏离得5分。有1项负偏离的得4分，有2项负偏离的得3分，有3项负偏离的得2分，有4项以上负偏离的不得分。</w:t>
            </w:r>
          </w:p>
        </w:tc>
        <w:tc>
          <w:tcPr>
            <w:tcW w:w="965" w:type="dxa"/>
            <w:vAlign w:val="center"/>
          </w:tcPr>
          <w:p w:rsidR="00D75A74" w:rsidRDefault="00D75A74" w:rsidP="00C77C03">
            <w:pPr>
              <w:jc w:val="center"/>
              <w:rPr>
                <w:rFonts w:asciiTheme="majorEastAsia" w:eastAsiaTheme="majorEastAsia" w:hAnsiTheme="majorEastAsia"/>
                <w:szCs w:val="21"/>
              </w:rPr>
            </w:pPr>
            <w:r>
              <w:rPr>
                <w:rFonts w:asciiTheme="majorEastAsia" w:eastAsiaTheme="majorEastAsia" w:hAnsiTheme="majorEastAsia" w:hint="eastAsia"/>
                <w:szCs w:val="21"/>
              </w:rPr>
              <w:t>5</w:t>
            </w:r>
          </w:p>
        </w:tc>
      </w:tr>
      <w:tr w:rsidR="00D75A74" w:rsidTr="00C77C03">
        <w:trPr>
          <w:trHeight w:val="603"/>
          <w:jc w:val="center"/>
        </w:trPr>
        <w:tc>
          <w:tcPr>
            <w:tcW w:w="1297" w:type="dxa"/>
            <w:vMerge/>
            <w:vAlign w:val="center"/>
          </w:tcPr>
          <w:p w:rsidR="00D75A74" w:rsidRDefault="00D75A74" w:rsidP="00C77C03">
            <w:pPr>
              <w:jc w:val="left"/>
              <w:rPr>
                <w:rFonts w:asciiTheme="majorEastAsia" w:eastAsiaTheme="majorEastAsia" w:hAnsiTheme="majorEastAsia"/>
                <w:szCs w:val="21"/>
              </w:rPr>
            </w:pPr>
          </w:p>
        </w:tc>
        <w:tc>
          <w:tcPr>
            <w:tcW w:w="6846" w:type="dxa"/>
            <w:vAlign w:val="center"/>
          </w:tcPr>
          <w:p w:rsidR="00D75A74" w:rsidRDefault="00D75A74" w:rsidP="00C77C03">
            <w:pPr>
              <w:jc w:val="left"/>
              <w:rPr>
                <w:rFonts w:asciiTheme="majorEastAsia" w:eastAsiaTheme="majorEastAsia" w:hAnsiTheme="majorEastAsia"/>
                <w:bCs/>
                <w:szCs w:val="21"/>
              </w:rPr>
            </w:pPr>
            <w:r>
              <w:rPr>
                <w:rFonts w:asciiTheme="majorEastAsia" w:eastAsiaTheme="majorEastAsia" w:hAnsiTheme="majorEastAsia" w:hint="eastAsia"/>
                <w:bCs/>
                <w:szCs w:val="21"/>
              </w:rPr>
              <w:t>2、产品质量分（10分）</w:t>
            </w:r>
          </w:p>
          <w:p w:rsidR="00D75A74" w:rsidRDefault="00D75A74" w:rsidP="00C77C03">
            <w:pPr>
              <w:jc w:val="left"/>
              <w:rPr>
                <w:rFonts w:asciiTheme="majorEastAsia" w:eastAsiaTheme="majorEastAsia" w:hAnsiTheme="majorEastAsia"/>
                <w:szCs w:val="21"/>
              </w:rPr>
            </w:pPr>
            <w:r>
              <w:rPr>
                <w:rFonts w:asciiTheme="majorEastAsia" w:eastAsiaTheme="majorEastAsia" w:hAnsiTheme="majorEastAsia" w:hint="eastAsia"/>
                <w:szCs w:val="21"/>
              </w:rPr>
              <w:t>（1）产品属财政部发布的节能环保产品得5分。</w:t>
            </w:r>
          </w:p>
          <w:p w:rsidR="00D75A74" w:rsidRDefault="00D75A74" w:rsidP="00C77C03">
            <w:pPr>
              <w:jc w:val="left"/>
              <w:rPr>
                <w:rFonts w:asciiTheme="majorEastAsia" w:eastAsiaTheme="majorEastAsia" w:hAnsiTheme="majorEastAsia"/>
                <w:szCs w:val="21"/>
              </w:rPr>
            </w:pPr>
            <w:r>
              <w:rPr>
                <w:rFonts w:asciiTheme="majorEastAsia" w:eastAsiaTheme="majorEastAsia" w:hAnsiTheme="majorEastAsia" w:hint="eastAsia"/>
                <w:szCs w:val="21"/>
              </w:rPr>
              <w:t>（2）提供投标产品有检验合格证明（报告）的得5分。</w:t>
            </w:r>
          </w:p>
          <w:p w:rsidR="00D75A74" w:rsidRDefault="00D75A74" w:rsidP="00C77C03">
            <w:pPr>
              <w:jc w:val="left"/>
              <w:rPr>
                <w:rFonts w:asciiTheme="majorEastAsia" w:eastAsiaTheme="majorEastAsia" w:hAnsiTheme="majorEastAsia"/>
                <w:bCs/>
                <w:szCs w:val="21"/>
              </w:rPr>
            </w:pPr>
            <w:r>
              <w:rPr>
                <w:rFonts w:asciiTheme="majorEastAsia" w:eastAsiaTheme="majorEastAsia" w:hAnsiTheme="majorEastAsia" w:hint="eastAsia"/>
                <w:szCs w:val="21"/>
              </w:rPr>
              <w:t>以上须提供证明文件复印件加盖投标人公章，不得供不得分。</w:t>
            </w:r>
          </w:p>
        </w:tc>
        <w:tc>
          <w:tcPr>
            <w:tcW w:w="965" w:type="dxa"/>
            <w:vAlign w:val="center"/>
          </w:tcPr>
          <w:p w:rsidR="00D75A74" w:rsidRDefault="00D75A74" w:rsidP="00C77C03">
            <w:pPr>
              <w:jc w:val="center"/>
              <w:rPr>
                <w:rFonts w:asciiTheme="majorEastAsia" w:eastAsiaTheme="majorEastAsia" w:hAnsiTheme="majorEastAsia"/>
                <w:szCs w:val="21"/>
              </w:rPr>
            </w:pPr>
            <w:r>
              <w:rPr>
                <w:rFonts w:asciiTheme="majorEastAsia" w:eastAsiaTheme="majorEastAsia" w:hAnsiTheme="majorEastAsia" w:hint="eastAsia"/>
                <w:szCs w:val="21"/>
              </w:rPr>
              <w:t>10</w:t>
            </w:r>
          </w:p>
        </w:tc>
      </w:tr>
      <w:tr w:rsidR="00D75A74" w:rsidTr="00C77C03">
        <w:trPr>
          <w:trHeight w:val="603"/>
          <w:jc w:val="center"/>
        </w:trPr>
        <w:tc>
          <w:tcPr>
            <w:tcW w:w="1297" w:type="dxa"/>
            <w:vMerge/>
            <w:vAlign w:val="center"/>
          </w:tcPr>
          <w:p w:rsidR="00D75A74" w:rsidRDefault="00D75A74" w:rsidP="00C77C03">
            <w:pPr>
              <w:jc w:val="center"/>
              <w:rPr>
                <w:rFonts w:asciiTheme="majorEastAsia" w:eastAsiaTheme="majorEastAsia" w:hAnsiTheme="majorEastAsia"/>
                <w:szCs w:val="21"/>
              </w:rPr>
            </w:pPr>
          </w:p>
        </w:tc>
        <w:tc>
          <w:tcPr>
            <w:tcW w:w="6846" w:type="dxa"/>
            <w:vAlign w:val="center"/>
          </w:tcPr>
          <w:p w:rsidR="00D75A74" w:rsidRDefault="00D75A74" w:rsidP="00C77C03">
            <w:pPr>
              <w:jc w:val="left"/>
              <w:rPr>
                <w:rFonts w:asciiTheme="majorEastAsia" w:eastAsiaTheme="majorEastAsia" w:hAnsiTheme="majorEastAsia"/>
                <w:bCs/>
                <w:szCs w:val="21"/>
              </w:rPr>
            </w:pPr>
            <w:r>
              <w:rPr>
                <w:rFonts w:asciiTheme="majorEastAsia" w:eastAsiaTheme="majorEastAsia" w:hAnsiTheme="majorEastAsia" w:hint="eastAsia"/>
                <w:bCs/>
                <w:szCs w:val="21"/>
              </w:rPr>
              <w:t>2、安装方案分（15分）</w:t>
            </w:r>
          </w:p>
          <w:p w:rsidR="00D75A74" w:rsidRDefault="00D75A74" w:rsidP="00C77C03">
            <w:pPr>
              <w:jc w:val="left"/>
              <w:rPr>
                <w:rFonts w:asciiTheme="majorEastAsia" w:eastAsiaTheme="majorEastAsia" w:hAnsiTheme="majorEastAsia"/>
                <w:bCs/>
                <w:szCs w:val="21"/>
              </w:rPr>
            </w:pPr>
            <w:r>
              <w:rPr>
                <w:rFonts w:asciiTheme="majorEastAsia" w:eastAsiaTheme="majorEastAsia" w:hAnsiTheme="majorEastAsia" w:hint="eastAsia"/>
                <w:bCs/>
                <w:szCs w:val="21"/>
              </w:rPr>
              <w:t>根据投标人提供的安装方案，有具体施工规划、安装方案、安装后检测方案等来评分。</w:t>
            </w:r>
          </w:p>
          <w:p w:rsidR="00D75A74" w:rsidRDefault="00D75A74" w:rsidP="00C77C03">
            <w:pPr>
              <w:jc w:val="left"/>
              <w:rPr>
                <w:rFonts w:asciiTheme="majorEastAsia" w:eastAsiaTheme="majorEastAsia" w:hAnsiTheme="majorEastAsia"/>
                <w:bCs/>
                <w:szCs w:val="21"/>
              </w:rPr>
            </w:pPr>
            <w:r>
              <w:rPr>
                <w:rFonts w:asciiTheme="majorEastAsia" w:eastAsiaTheme="majorEastAsia" w:hAnsiTheme="majorEastAsia" w:hint="eastAsia"/>
                <w:bCs/>
                <w:szCs w:val="21"/>
              </w:rPr>
              <w:t>一档（10.1～15分）：有针对宿舍现状设计、配置好淋浴系统，有具体的安装施工规划，安装方案（方案的内容至少包括安装安全措施、文明施工措施、质量保证措施，淋浴系统热水管铺设方案、水箱保温方式）和安装后检测方案，并提供设备配置情况表。</w:t>
            </w:r>
          </w:p>
          <w:p w:rsidR="00D75A74" w:rsidRDefault="00D75A74" w:rsidP="00C77C03">
            <w:pPr>
              <w:jc w:val="left"/>
              <w:rPr>
                <w:rFonts w:asciiTheme="majorEastAsia" w:eastAsiaTheme="majorEastAsia" w:hAnsiTheme="majorEastAsia"/>
                <w:bCs/>
                <w:szCs w:val="21"/>
              </w:rPr>
            </w:pPr>
            <w:r>
              <w:rPr>
                <w:rFonts w:asciiTheme="majorEastAsia" w:eastAsiaTheme="majorEastAsia" w:hAnsiTheme="majorEastAsia" w:hint="eastAsia"/>
                <w:bCs/>
                <w:szCs w:val="21"/>
              </w:rPr>
              <w:t>二档（5.1～10分）：能针对宿舍现状设计、配置好淋浴系统，但安装施工规划不够具体，安装方案未完全包含一档里设置的内容，提供安装后检测方案和设备配置情况表。</w:t>
            </w:r>
          </w:p>
          <w:p w:rsidR="00D75A74" w:rsidRDefault="00D75A74" w:rsidP="00C77C03">
            <w:pPr>
              <w:jc w:val="left"/>
              <w:rPr>
                <w:rFonts w:asciiTheme="majorEastAsia" w:eastAsiaTheme="majorEastAsia" w:hAnsiTheme="majorEastAsia"/>
                <w:szCs w:val="21"/>
              </w:rPr>
            </w:pPr>
            <w:r>
              <w:rPr>
                <w:rFonts w:asciiTheme="majorEastAsia" w:eastAsiaTheme="majorEastAsia" w:hAnsiTheme="majorEastAsia" w:hint="eastAsia"/>
                <w:bCs/>
                <w:szCs w:val="21"/>
              </w:rPr>
              <w:t>三档（0～5分）：未能</w:t>
            </w:r>
            <w:proofErr w:type="gramStart"/>
            <w:r>
              <w:rPr>
                <w:rFonts w:asciiTheme="majorEastAsia" w:eastAsiaTheme="majorEastAsia" w:hAnsiTheme="majorEastAsia" w:hint="eastAsia"/>
                <w:bCs/>
                <w:szCs w:val="21"/>
              </w:rPr>
              <w:t>能</w:t>
            </w:r>
            <w:proofErr w:type="gramEnd"/>
            <w:r>
              <w:rPr>
                <w:rFonts w:asciiTheme="majorEastAsia" w:eastAsiaTheme="majorEastAsia" w:hAnsiTheme="majorEastAsia" w:hint="eastAsia"/>
                <w:bCs/>
                <w:szCs w:val="21"/>
              </w:rPr>
              <w:t>针对宿舍现状设计、配置好淋浴系统，安装施工规划简单粗略，安装方案未完全包含一档里设置的内容，提供安装后检测方案和设备配置情况表。</w:t>
            </w:r>
          </w:p>
        </w:tc>
        <w:tc>
          <w:tcPr>
            <w:tcW w:w="965" w:type="dxa"/>
            <w:vAlign w:val="center"/>
          </w:tcPr>
          <w:p w:rsidR="00D75A74" w:rsidRDefault="00D75A74" w:rsidP="00C77C03">
            <w:pPr>
              <w:jc w:val="center"/>
              <w:rPr>
                <w:rFonts w:asciiTheme="majorEastAsia" w:eastAsiaTheme="majorEastAsia" w:hAnsiTheme="majorEastAsia"/>
                <w:szCs w:val="21"/>
              </w:rPr>
            </w:pPr>
            <w:r>
              <w:rPr>
                <w:rFonts w:asciiTheme="majorEastAsia" w:eastAsiaTheme="majorEastAsia" w:hAnsiTheme="majorEastAsia" w:hint="eastAsia"/>
                <w:szCs w:val="21"/>
              </w:rPr>
              <w:t>15</w:t>
            </w:r>
          </w:p>
        </w:tc>
      </w:tr>
      <w:tr w:rsidR="00D75A74" w:rsidTr="00C77C03">
        <w:trPr>
          <w:trHeight w:val="603"/>
          <w:jc w:val="center"/>
        </w:trPr>
        <w:tc>
          <w:tcPr>
            <w:tcW w:w="1297" w:type="dxa"/>
            <w:vMerge/>
            <w:vAlign w:val="center"/>
          </w:tcPr>
          <w:p w:rsidR="00D75A74" w:rsidRDefault="00D75A74" w:rsidP="00C77C03">
            <w:pPr>
              <w:jc w:val="center"/>
              <w:rPr>
                <w:rFonts w:asciiTheme="majorEastAsia" w:eastAsiaTheme="majorEastAsia" w:hAnsiTheme="majorEastAsia"/>
                <w:szCs w:val="21"/>
              </w:rPr>
            </w:pPr>
          </w:p>
        </w:tc>
        <w:tc>
          <w:tcPr>
            <w:tcW w:w="6846" w:type="dxa"/>
            <w:vAlign w:val="center"/>
          </w:tcPr>
          <w:p w:rsidR="00D75A74" w:rsidRDefault="00D75A74" w:rsidP="00C77C03">
            <w:pPr>
              <w:jc w:val="left"/>
              <w:rPr>
                <w:rFonts w:asciiTheme="majorEastAsia" w:eastAsiaTheme="majorEastAsia" w:hAnsiTheme="majorEastAsia"/>
                <w:bCs/>
                <w:szCs w:val="21"/>
              </w:rPr>
            </w:pPr>
            <w:r>
              <w:rPr>
                <w:rFonts w:asciiTheme="majorEastAsia" w:eastAsiaTheme="majorEastAsia" w:hAnsiTheme="majorEastAsia" w:hint="eastAsia"/>
                <w:bCs/>
                <w:szCs w:val="21"/>
              </w:rPr>
              <w:t>3、拟投入项目实施人员分（10分）</w:t>
            </w:r>
          </w:p>
          <w:p w:rsidR="00D75A74" w:rsidRDefault="00D75A74" w:rsidP="00C77C03">
            <w:pPr>
              <w:jc w:val="left"/>
              <w:rPr>
                <w:rFonts w:asciiTheme="majorEastAsia" w:eastAsiaTheme="majorEastAsia" w:hAnsiTheme="majorEastAsia"/>
                <w:bCs/>
                <w:szCs w:val="21"/>
              </w:rPr>
            </w:pPr>
            <w:r>
              <w:rPr>
                <w:rFonts w:asciiTheme="majorEastAsia" w:eastAsiaTheme="majorEastAsia" w:hAnsiTheme="majorEastAsia" w:hint="eastAsia"/>
                <w:bCs/>
                <w:szCs w:val="21"/>
              </w:rPr>
              <w:t>（1）投标人</w:t>
            </w:r>
            <w:proofErr w:type="gramStart"/>
            <w:r>
              <w:rPr>
                <w:rFonts w:asciiTheme="majorEastAsia" w:eastAsiaTheme="majorEastAsia" w:hAnsiTheme="majorEastAsia" w:hint="eastAsia"/>
                <w:bCs/>
                <w:szCs w:val="21"/>
              </w:rPr>
              <w:t>拟入本</w:t>
            </w:r>
            <w:proofErr w:type="gramEnd"/>
            <w:r>
              <w:rPr>
                <w:rFonts w:asciiTheme="majorEastAsia" w:eastAsiaTheme="majorEastAsia" w:hAnsiTheme="majorEastAsia" w:hint="eastAsia"/>
                <w:bCs/>
                <w:szCs w:val="21"/>
              </w:rPr>
              <w:t>项目的安装施工人员中具有</w:t>
            </w:r>
            <w:r>
              <w:rPr>
                <w:rFonts w:asciiTheme="majorEastAsia" w:eastAsiaTheme="majorEastAsia" w:hAnsiTheme="majorEastAsia" w:hint="eastAsia"/>
                <w:szCs w:val="21"/>
              </w:rPr>
              <w:t>机械或电工类工程师</w:t>
            </w:r>
            <w:r>
              <w:rPr>
                <w:rFonts w:asciiTheme="majorEastAsia" w:eastAsiaTheme="majorEastAsia" w:hAnsiTheme="majorEastAsia" w:hint="eastAsia"/>
                <w:bCs/>
                <w:szCs w:val="21"/>
              </w:rPr>
              <w:t>初级职称的，每投入1人得2分，满分4分。</w:t>
            </w:r>
          </w:p>
          <w:p w:rsidR="00D75A74" w:rsidRDefault="00D75A74" w:rsidP="00C77C03">
            <w:pPr>
              <w:jc w:val="left"/>
              <w:rPr>
                <w:rFonts w:asciiTheme="majorEastAsia" w:eastAsiaTheme="majorEastAsia" w:hAnsiTheme="majorEastAsia"/>
                <w:bCs/>
                <w:szCs w:val="21"/>
              </w:rPr>
            </w:pPr>
            <w:r>
              <w:rPr>
                <w:rFonts w:asciiTheme="majorEastAsia" w:eastAsiaTheme="majorEastAsia" w:hAnsiTheme="majorEastAsia" w:hint="eastAsia"/>
                <w:bCs/>
                <w:szCs w:val="21"/>
              </w:rPr>
              <w:t>（2）投标人</w:t>
            </w:r>
            <w:proofErr w:type="gramStart"/>
            <w:r>
              <w:rPr>
                <w:rFonts w:asciiTheme="majorEastAsia" w:eastAsiaTheme="majorEastAsia" w:hAnsiTheme="majorEastAsia" w:hint="eastAsia"/>
                <w:bCs/>
                <w:szCs w:val="21"/>
              </w:rPr>
              <w:t>拟入本</w:t>
            </w:r>
            <w:proofErr w:type="gramEnd"/>
            <w:r>
              <w:rPr>
                <w:rFonts w:asciiTheme="majorEastAsia" w:eastAsiaTheme="majorEastAsia" w:hAnsiTheme="majorEastAsia" w:hint="eastAsia"/>
                <w:bCs/>
                <w:szCs w:val="21"/>
              </w:rPr>
              <w:t>项目的安装施工人员中具有</w:t>
            </w:r>
            <w:r>
              <w:rPr>
                <w:rFonts w:asciiTheme="majorEastAsia" w:eastAsiaTheme="majorEastAsia" w:hAnsiTheme="majorEastAsia" w:hint="eastAsia"/>
                <w:szCs w:val="21"/>
              </w:rPr>
              <w:t>机械或电工类工程师</w:t>
            </w:r>
            <w:r>
              <w:rPr>
                <w:rFonts w:asciiTheme="majorEastAsia" w:eastAsiaTheme="majorEastAsia" w:hAnsiTheme="majorEastAsia" w:hint="eastAsia"/>
                <w:bCs/>
                <w:szCs w:val="21"/>
              </w:rPr>
              <w:t>中级以上（含中级）职称的，每投入1人得5分，满分10分。</w:t>
            </w:r>
          </w:p>
          <w:p w:rsidR="00D75A74" w:rsidRDefault="00D75A74" w:rsidP="00C77C03">
            <w:pPr>
              <w:jc w:val="left"/>
              <w:rPr>
                <w:rFonts w:asciiTheme="majorEastAsia" w:eastAsiaTheme="majorEastAsia" w:hAnsiTheme="majorEastAsia"/>
                <w:bCs/>
                <w:szCs w:val="21"/>
              </w:rPr>
            </w:pPr>
            <w:r>
              <w:rPr>
                <w:rFonts w:asciiTheme="majorEastAsia" w:eastAsiaTheme="majorEastAsia" w:hAnsiTheme="majorEastAsia" w:hint="eastAsia"/>
                <w:bCs/>
                <w:szCs w:val="21"/>
              </w:rPr>
              <w:t>（以上须提供工程师证复印件加盖投标人公章，不提供不得分）</w:t>
            </w:r>
          </w:p>
        </w:tc>
        <w:tc>
          <w:tcPr>
            <w:tcW w:w="965" w:type="dxa"/>
            <w:vAlign w:val="center"/>
          </w:tcPr>
          <w:p w:rsidR="00D75A74" w:rsidRDefault="00D75A74" w:rsidP="00C77C03">
            <w:pPr>
              <w:jc w:val="center"/>
              <w:rPr>
                <w:rFonts w:asciiTheme="majorEastAsia" w:eastAsiaTheme="majorEastAsia" w:hAnsiTheme="majorEastAsia"/>
                <w:szCs w:val="21"/>
              </w:rPr>
            </w:pPr>
            <w:r>
              <w:rPr>
                <w:rFonts w:asciiTheme="majorEastAsia" w:eastAsiaTheme="majorEastAsia" w:hAnsiTheme="majorEastAsia" w:hint="eastAsia"/>
                <w:szCs w:val="21"/>
              </w:rPr>
              <w:t>10</w:t>
            </w:r>
          </w:p>
        </w:tc>
      </w:tr>
      <w:tr w:rsidR="00D75A74" w:rsidTr="00C77C03">
        <w:trPr>
          <w:trHeight w:val="603"/>
          <w:jc w:val="center"/>
        </w:trPr>
        <w:tc>
          <w:tcPr>
            <w:tcW w:w="1297" w:type="dxa"/>
            <w:vMerge w:val="restart"/>
            <w:vAlign w:val="center"/>
          </w:tcPr>
          <w:p w:rsidR="00D75A74" w:rsidRDefault="00D75A74" w:rsidP="00C77C03">
            <w:pPr>
              <w:jc w:val="center"/>
              <w:rPr>
                <w:rFonts w:asciiTheme="majorEastAsia" w:eastAsiaTheme="majorEastAsia" w:hAnsiTheme="majorEastAsia"/>
                <w:szCs w:val="21"/>
                <w:highlight w:val="yellow"/>
              </w:rPr>
            </w:pPr>
            <w:r>
              <w:rPr>
                <w:rFonts w:asciiTheme="majorEastAsia" w:eastAsiaTheme="majorEastAsia" w:hAnsiTheme="majorEastAsia" w:hint="eastAsia"/>
                <w:szCs w:val="21"/>
              </w:rPr>
              <w:t>商务分（60分）</w:t>
            </w:r>
          </w:p>
        </w:tc>
        <w:tc>
          <w:tcPr>
            <w:tcW w:w="6846" w:type="dxa"/>
            <w:vAlign w:val="center"/>
          </w:tcPr>
          <w:p w:rsidR="00D75A74" w:rsidRDefault="00D75A74" w:rsidP="00C77C03">
            <w:pPr>
              <w:pStyle w:val="a8"/>
              <w:numPr>
                <w:ilvl w:val="0"/>
                <w:numId w:val="1"/>
              </w:numPr>
              <w:ind w:firstLineChars="0"/>
              <w:jc w:val="left"/>
              <w:rPr>
                <w:rFonts w:asciiTheme="majorEastAsia" w:eastAsiaTheme="majorEastAsia" w:hAnsiTheme="majorEastAsia"/>
                <w:szCs w:val="21"/>
              </w:rPr>
            </w:pPr>
            <w:r>
              <w:rPr>
                <w:rFonts w:asciiTheme="majorEastAsia" w:eastAsiaTheme="majorEastAsia" w:hAnsiTheme="majorEastAsia" w:hint="eastAsia"/>
                <w:szCs w:val="21"/>
              </w:rPr>
              <w:t>售后服务分</w:t>
            </w:r>
            <w:r>
              <w:rPr>
                <w:rFonts w:asciiTheme="majorEastAsia" w:eastAsiaTheme="majorEastAsia" w:hAnsiTheme="majorEastAsia" w:hint="eastAsia"/>
                <w:bCs/>
                <w:szCs w:val="21"/>
              </w:rPr>
              <w:t>（20分）</w:t>
            </w:r>
          </w:p>
          <w:p w:rsidR="00D75A74" w:rsidRDefault="00D75A74" w:rsidP="00C77C03">
            <w:pPr>
              <w:jc w:val="left"/>
              <w:rPr>
                <w:rFonts w:asciiTheme="majorEastAsia" w:eastAsiaTheme="majorEastAsia" w:hAnsiTheme="majorEastAsia"/>
                <w:bCs/>
                <w:szCs w:val="21"/>
              </w:rPr>
            </w:pPr>
            <w:r>
              <w:rPr>
                <w:rFonts w:asciiTheme="majorEastAsia" w:eastAsiaTheme="majorEastAsia" w:hAnsiTheme="majorEastAsia" w:hint="eastAsia"/>
                <w:bCs/>
                <w:szCs w:val="21"/>
              </w:rPr>
              <w:t>（1）根据投标人提供的日常管理实施方案及售后服务实施方案、售后服务承诺书内容评分，内容一般的得0～3分，良的得3.1～6分，优的得6.1～10分。</w:t>
            </w:r>
          </w:p>
          <w:p w:rsidR="00D75A74" w:rsidRDefault="00D75A74" w:rsidP="00C77C03">
            <w:pPr>
              <w:jc w:val="left"/>
              <w:rPr>
                <w:rFonts w:asciiTheme="majorEastAsia" w:eastAsiaTheme="majorEastAsia" w:hAnsiTheme="majorEastAsia"/>
                <w:bCs/>
                <w:szCs w:val="21"/>
              </w:rPr>
            </w:pPr>
            <w:r>
              <w:rPr>
                <w:rFonts w:asciiTheme="majorEastAsia" w:eastAsiaTheme="majorEastAsia" w:hAnsiTheme="majorEastAsia" w:hint="eastAsia"/>
                <w:bCs/>
                <w:szCs w:val="21"/>
              </w:rPr>
              <w:t>（2）</w:t>
            </w:r>
            <w:r>
              <w:rPr>
                <w:rFonts w:asciiTheme="majorEastAsia" w:eastAsiaTheme="majorEastAsia" w:hAnsiTheme="majorEastAsia" w:hint="eastAsia"/>
                <w:szCs w:val="21"/>
              </w:rPr>
              <w:t>在梧州设有固定售后维护服务机构得2分，</w:t>
            </w:r>
            <w:proofErr w:type="gramStart"/>
            <w:r>
              <w:rPr>
                <w:rFonts w:hAnsi="宋体" w:hint="eastAsia"/>
                <w:bCs/>
              </w:rPr>
              <w:t>需提拱服务</w:t>
            </w:r>
            <w:proofErr w:type="gramEnd"/>
            <w:r>
              <w:rPr>
                <w:rFonts w:hAnsi="宋体" w:hint="eastAsia"/>
                <w:bCs/>
              </w:rPr>
              <w:t>机构地址及联系人、联系方式，否则不得分。</w:t>
            </w:r>
          </w:p>
          <w:p w:rsidR="00D75A74" w:rsidRDefault="00D75A74" w:rsidP="00C77C03">
            <w:pPr>
              <w:jc w:val="left"/>
              <w:rPr>
                <w:rFonts w:asciiTheme="majorEastAsia" w:eastAsiaTheme="majorEastAsia" w:hAnsiTheme="majorEastAsia"/>
                <w:szCs w:val="21"/>
              </w:rPr>
            </w:pPr>
            <w:r>
              <w:rPr>
                <w:rFonts w:asciiTheme="majorEastAsia" w:eastAsiaTheme="majorEastAsia" w:hAnsiTheme="majorEastAsia" w:hint="eastAsia"/>
                <w:bCs/>
                <w:szCs w:val="21"/>
              </w:rPr>
              <w:t>（3）</w:t>
            </w:r>
            <w:r>
              <w:rPr>
                <w:rFonts w:asciiTheme="majorEastAsia" w:eastAsiaTheme="majorEastAsia" w:hAnsiTheme="majorEastAsia" w:hint="eastAsia"/>
                <w:szCs w:val="21"/>
              </w:rPr>
              <w:t>投标人提供学校热水系统维护完整记录的，每提供一年得4分，满分8分。（须提供记录和合同复印件加盖投标人公章，不提供不得分）</w:t>
            </w:r>
          </w:p>
        </w:tc>
        <w:tc>
          <w:tcPr>
            <w:tcW w:w="965" w:type="dxa"/>
            <w:vAlign w:val="center"/>
          </w:tcPr>
          <w:p w:rsidR="00D75A74" w:rsidRDefault="00D75A74" w:rsidP="00C77C03">
            <w:pPr>
              <w:jc w:val="center"/>
              <w:rPr>
                <w:rFonts w:asciiTheme="majorEastAsia" w:eastAsiaTheme="majorEastAsia" w:hAnsiTheme="majorEastAsia"/>
                <w:szCs w:val="21"/>
              </w:rPr>
            </w:pPr>
            <w:r>
              <w:rPr>
                <w:rFonts w:asciiTheme="majorEastAsia" w:eastAsiaTheme="majorEastAsia" w:hAnsiTheme="majorEastAsia" w:hint="eastAsia"/>
                <w:szCs w:val="21"/>
              </w:rPr>
              <w:t>20</w:t>
            </w:r>
          </w:p>
        </w:tc>
      </w:tr>
      <w:tr w:rsidR="00D75A74" w:rsidTr="00C77C03">
        <w:trPr>
          <w:trHeight w:val="983"/>
          <w:jc w:val="center"/>
        </w:trPr>
        <w:tc>
          <w:tcPr>
            <w:tcW w:w="1297" w:type="dxa"/>
            <w:vMerge/>
            <w:vAlign w:val="center"/>
          </w:tcPr>
          <w:p w:rsidR="00D75A74" w:rsidRDefault="00D75A74" w:rsidP="00C77C03">
            <w:pPr>
              <w:jc w:val="center"/>
              <w:rPr>
                <w:rFonts w:asciiTheme="majorEastAsia" w:eastAsiaTheme="majorEastAsia" w:hAnsiTheme="majorEastAsia"/>
                <w:szCs w:val="21"/>
              </w:rPr>
            </w:pPr>
          </w:p>
        </w:tc>
        <w:tc>
          <w:tcPr>
            <w:tcW w:w="6846" w:type="dxa"/>
            <w:vAlign w:val="center"/>
          </w:tcPr>
          <w:p w:rsidR="00D75A74" w:rsidRDefault="00D75A74" w:rsidP="00C77C03">
            <w:pPr>
              <w:pStyle w:val="a8"/>
              <w:numPr>
                <w:ilvl w:val="0"/>
                <w:numId w:val="1"/>
              </w:numPr>
              <w:ind w:firstLineChars="0"/>
              <w:jc w:val="left"/>
              <w:rPr>
                <w:rFonts w:asciiTheme="majorEastAsia" w:eastAsiaTheme="majorEastAsia" w:hAnsiTheme="majorEastAsia"/>
                <w:szCs w:val="21"/>
              </w:rPr>
            </w:pPr>
            <w:r>
              <w:rPr>
                <w:rFonts w:asciiTheme="majorEastAsia" w:eastAsiaTheme="majorEastAsia" w:hAnsiTheme="majorEastAsia" w:hint="eastAsia"/>
                <w:szCs w:val="21"/>
              </w:rPr>
              <w:t>业绩分（30分）</w:t>
            </w:r>
          </w:p>
          <w:p w:rsidR="00D75A74" w:rsidRDefault="00D75A74" w:rsidP="00D75A74">
            <w:pPr>
              <w:pStyle w:val="a6"/>
              <w:spacing w:line="400" w:lineRule="exact"/>
              <w:ind w:firstLineChars="150" w:firstLine="300"/>
              <w:rPr>
                <w:rFonts w:hAnsi="宋体"/>
                <w:bCs/>
              </w:rPr>
            </w:pPr>
            <w:r>
              <w:rPr>
                <w:rFonts w:hAnsi="宋体" w:hint="eastAsia"/>
                <w:bCs/>
              </w:rPr>
              <w:t>（1）投标人2015-2019年在大中专学校有经营同类项目的，每提供一个得2分，满分20分。（须提供合同复印件加盖投标人公章，</w:t>
            </w:r>
            <w:r>
              <w:rPr>
                <w:rFonts w:asciiTheme="majorEastAsia" w:eastAsiaTheme="majorEastAsia" w:hAnsiTheme="majorEastAsia" w:hint="eastAsia"/>
                <w:szCs w:val="21"/>
              </w:rPr>
              <w:t>原件核查，不提供原件核查的此项不得分。</w:t>
            </w:r>
            <w:r>
              <w:rPr>
                <w:rFonts w:hAnsi="宋体" w:hint="eastAsia"/>
                <w:bCs/>
              </w:rPr>
              <w:t>）</w:t>
            </w:r>
          </w:p>
          <w:p w:rsidR="00D75A74" w:rsidRDefault="00D75A74" w:rsidP="00D75A74">
            <w:pPr>
              <w:pStyle w:val="a6"/>
              <w:spacing w:line="400" w:lineRule="exact"/>
              <w:ind w:firstLineChars="150" w:firstLine="300"/>
              <w:rPr>
                <w:rFonts w:hAnsi="宋体"/>
                <w:bCs/>
              </w:rPr>
            </w:pPr>
            <w:r>
              <w:rPr>
                <w:rFonts w:hAnsi="宋体" w:hint="eastAsia"/>
                <w:bCs/>
              </w:rPr>
              <w:t>（2）</w:t>
            </w:r>
            <w:r>
              <w:rPr>
                <w:rFonts w:asciiTheme="majorEastAsia" w:eastAsiaTheme="majorEastAsia" w:hAnsiTheme="majorEastAsia" w:hint="eastAsia"/>
                <w:szCs w:val="21"/>
              </w:rPr>
              <w:t>投标人提供的合同中签约年限为1年以上（含1年）的得1分,不满一年超过半年得0.5分，满分10分。</w:t>
            </w:r>
          </w:p>
        </w:tc>
        <w:tc>
          <w:tcPr>
            <w:tcW w:w="965" w:type="dxa"/>
            <w:vAlign w:val="center"/>
          </w:tcPr>
          <w:p w:rsidR="00D75A74" w:rsidRDefault="00D75A74" w:rsidP="00C77C03">
            <w:pPr>
              <w:jc w:val="center"/>
              <w:rPr>
                <w:rFonts w:asciiTheme="majorEastAsia" w:eastAsiaTheme="majorEastAsia" w:hAnsiTheme="majorEastAsia"/>
                <w:szCs w:val="21"/>
              </w:rPr>
            </w:pPr>
            <w:r>
              <w:rPr>
                <w:rFonts w:asciiTheme="majorEastAsia" w:eastAsiaTheme="majorEastAsia" w:hAnsiTheme="majorEastAsia" w:hint="eastAsia"/>
                <w:szCs w:val="21"/>
              </w:rPr>
              <w:t>30</w:t>
            </w:r>
          </w:p>
        </w:tc>
      </w:tr>
      <w:tr w:rsidR="00D75A74" w:rsidTr="00C77C03">
        <w:trPr>
          <w:trHeight w:val="603"/>
          <w:jc w:val="center"/>
        </w:trPr>
        <w:tc>
          <w:tcPr>
            <w:tcW w:w="1297" w:type="dxa"/>
            <w:vMerge/>
            <w:vAlign w:val="center"/>
          </w:tcPr>
          <w:p w:rsidR="00D75A74" w:rsidRDefault="00D75A74" w:rsidP="00C77C03">
            <w:pPr>
              <w:jc w:val="center"/>
              <w:rPr>
                <w:rFonts w:asciiTheme="majorEastAsia" w:eastAsiaTheme="majorEastAsia" w:hAnsiTheme="majorEastAsia"/>
                <w:szCs w:val="21"/>
              </w:rPr>
            </w:pPr>
          </w:p>
        </w:tc>
        <w:tc>
          <w:tcPr>
            <w:tcW w:w="6846" w:type="dxa"/>
            <w:vAlign w:val="center"/>
          </w:tcPr>
          <w:p w:rsidR="00D75A74" w:rsidRDefault="00D75A74" w:rsidP="00C77C03">
            <w:pPr>
              <w:pStyle w:val="a8"/>
              <w:numPr>
                <w:ilvl w:val="0"/>
                <w:numId w:val="1"/>
              </w:numPr>
              <w:ind w:firstLineChars="0"/>
              <w:jc w:val="left"/>
              <w:rPr>
                <w:rFonts w:asciiTheme="majorEastAsia" w:eastAsiaTheme="majorEastAsia" w:hAnsiTheme="majorEastAsia"/>
                <w:szCs w:val="21"/>
              </w:rPr>
            </w:pPr>
            <w:r>
              <w:rPr>
                <w:rFonts w:asciiTheme="majorEastAsia" w:eastAsiaTheme="majorEastAsia" w:hAnsiTheme="majorEastAsia" w:hint="eastAsia"/>
                <w:szCs w:val="21"/>
              </w:rPr>
              <w:t>信誉分（10分）</w:t>
            </w:r>
          </w:p>
          <w:p w:rsidR="00D75A74" w:rsidRDefault="00D75A74" w:rsidP="00C77C03">
            <w:pPr>
              <w:jc w:val="left"/>
              <w:rPr>
                <w:rFonts w:asciiTheme="majorEastAsia" w:eastAsiaTheme="majorEastAsia" w:hAnsiTheme="majorEastAsia"/>
                <w:szCs w:val="21"/>
              </w:rPr>
            </w:pPr>
            <w:r>
              <w:rPr>
                <w:rFonts w:asciiTheme="majorEastAsia" w:eastAsiaTheme="majorEastAsia" w:hAnsiTheme="majorEastAsia" w:hint="eastAsia"/>
                <w:szCs w:val="21"/>
              </w:rPr>
              <w:t>（1）投标人近叁年企业征信无不良记录的，每年得2分，满分6分。（须提供中国人民银行征信中心出具的征信无不良记录证明复印件加盖投标人公章）</w:t>
            </w:r>
          </w:p>
          <w:p w:rsidR="00D75A74" w:rsidRDefault="00D75A74" w:rsidP="00C77C03">
            <w:pPr>
              <w:jc w:val="left"/>
              <w:rPr>
                <w:rFonts w:asciiTheme="majorEastAsia" w:eastAsiaTheme="majorEastAsia" w:hAnsiTheme="majorEastAsia"/>
                <w:szCs w:val="21"/>
              </w:rPr>
            </w:pPr>
            <w:r>
              <w:rPr>
                <w:rFonts w:asciiTheme="majorEastAsia" w:eastAsiaTheme="majorEastAsia" w:hAnsiTheme="majorEastAsia" w:hint="eastAsia"/>
                <w:szCs w:val="21"/>
              </w:rPr>
              <w:t>（2）投标人或投标产品生产厂家近三年获得与生产经营有关的荣誉：行业类：1分；市级：2分；省部级以上：3分； 国家级：4分，满分4分。（须提供荣誉证书复印件加盖投标人公章，不提供不得分）</w:t>
            </w:r>
          </w:p>
        </w:tc>
        <w:tc>
          <w:tcPr>
            <w:tcW w:w="965" w:type="dxa"/>
            <w:vAlign w:val="center"/>
          </w:tcPr>
          <w:p w:rsidR="00D75A74" w:rsidRDefault="00D75A74" w:rsidP="00C77C03">
            <w:pPr>
              <w:jc w:val="center"/>
              <w:rPr>
                <w:rFonts w:asciiTheme="majorEastAsia" w:eastAsiaTheme="majorEastAsia" w:hAnsiTheme="majorEastAsia"/>
                <w:szCs w:val="21"/>
              </w:rPr>
            </w:pPr>
            <w:r>
              <w:rPr>
                <w:rFonts w:asciiTheme="majorEastAsia" w:eastAsiaTheme="majorEastAsia" w:hAnsiTheme="majorEastAsia" w:hint="eastAsia"/>
                <w:szCs w:val="21"/>
              </w:rPr>
              <w:t>10分</w:t>
            </w:r>
          </w:p>
        </w:tc>
      </w:tr>
      <w:tr w:rsidR="00D75A74" w:rsidTr="00C77C03">
        <w:trPr>
          <w:trHeight w:val="603"/>
          <w:jc w:val="center"/>
        </w:trPr>
        <w:tc>
          <w:tcPr>
            <w:tcW w:w="9108" w:type="dxa"/>
            <w:gridSpan w:val="3"/>
            <w:vAlign w:val="center"/>
          </w:tcPr>
          <w:p w:rsidR="00D75A74" w:rsidRDefault="00D75A74" w:rsidP="00C77C03">
            <w:pPr>
              <w:jc w:val="left"/>
              <w:rPr>
                <w:rFonts w:asciiTheme="majorEastAsia" w:eastAsiaTheme="majorEastAsia" w:hAnsiTheme="majorEastAsia"/>
                <w:b/>
                <w:bCs/>
                <w:szCs w:val="21"/>
              </w:rPr>
            </w:pPr>
            <w:r>
              <w:rPr>
                <w:rFonts w:asciiTheme="majorEastAsia" w:eastAsiaTheme="majorEastAsia" w:hAnsiTheme="majorEastAsia" w:hint="eastAsia"/>
                <w:b/>
                <w:bCs/>
                <w:szCs w:val="21"/>
              </w:rPr>
              <w:t>综合得分＝技术分+商务分</w:t>
            </w:r>
          </w:p>
        </w:tc>
      </w:tr>
    </w:tbl>
    <w:p w:rsidR="00F44557" w:rsidRPr="00F44557" w:rsidRDefault="000A2A4C" w:rsidP="00F44557">
      <w:pPr>
        <w:spacing w:line="400" w:lineRule="exact"/>
        <w:rPr>
          <w:rFonts w:ascii="宋体" w:eastAsia="宋体" w:hAnsi="宋体"/>
          <w:b/>
          <w:szCs w:val="21"/>
        </w:rPr>
      </w:pPr>
      <w:r>
        <w:rPr>
          <w:rFonts w:ascii="宋体" w:eastAsia="宋体" w:hAnsi="宋体" w:hint="eastAsia"/>
          <w:b/>
          <w:szCs w:val="21"/>
        </w:rPr>
        <w:lastRenderedPageBreak/>
        <w:t>八、</w:t>
      </w:r>
      <w:r w:rsidR="00F44557" w:rsidRPr="00F44557">
        <w:rPr>
          <w:rFonts w:ascii="宋体" w:eastAsia="宋体" w:hAnsi="宋体" w:hint="eastAsia"/>
          <w:b/>
          <w:szCs w:val="21"/>
        </w:rPr>
        <w:t>中标标准及中标候选人推荐原则：</w:t>
      </w:r>
    </w:p>
    <w:p w:rsidR="00F44557" w:rsidRPr="00F44557" w:rsidRDefault="00F44557" w:rsidP="00F44557">
      <w:pPr>
        <w:spacing w:line="400" w:lineRule="exact"/>
        <w:rPr>
          <w:rFonts w:ascii="宋体" w:eastAsia="宋体" w:hAnsi="宋体"/>
          <w:szCs w:val="21"/>
        </w:rPr>
      </w:pPr>
      <w:r w:rsidRPr="00F44557">
        <w:rPr>
          <w:rFonts w:ascii="宋体" w:eastAsia="宋体" w:hAnsi="宋体" w:hint="eastAsia"/>
          <w:szCs w:val="21"/>
        </w:rPr>
        <w:t>（一）评标委员会根据评审结果按评审后得分由高到低顺序排列推荐3名中标候选人。得分相同的，由采购人采取随机抽取的方式确定中标人。</w:t>
      </w:r>
    </w:p>
    <w:p w:rsidR="002443C9" w:rsidRPr="00F44557" w:rsidRDefault="00F44557" w:rsidP="00F44557">
      <w:pPr>
        <w:spacing w:line="400" w:lineRule="exact"/>
        <w:rPr>
          <w:rFonts w:ascii="宋体" w:eastAsia="宋体" w:hAnsi="宋体"/>
          <w:szCs w:val="21"/>
        </w:rPr>
      </w:pPr>
      <w:r w:rsidRPr="00F44557">
        <w:rPr>
          <w:rFonts w:ascii="宋体" w:eastAsia="宋体" w:hAnsi="宋体" w:hint="eastAsia"/>
          <w:szCs w:val="21"/>
        </w:rPr>
        <w:t>（二）采购单位应当确定评标委员会推荐排名第一的中标候选投标人为中标人。排名第一的中标候选投标人放弃中标、因不可抗力提出不能履行合同，或者招标文件规定应当提交履约保证金而在规定的期限内未能提交的，采购单位可以确定排名第二的中标候选投标人为中标人。排名第二的中标候选投标人因前款规定的同样原因不能签订合同的，采购单位可以确定排名第三的中标候选投标人为中标人。</w:t>
      </w:r>
    </w:p>
    <w:p w:rsidR="002443C9" w:rsidRPr="00A85722" w:rsidRDefault="000A2A4C" w:rsidP="002443C9">
      <w:pPr>
        <w:spacing w:line="500" w:lineRule="exact"/>
        <w:rPr>
          <w:rFonts w:ascii="宋体" w:eastAsia="宋体" w:hAnsi="宋体"/>
          <w:b/>
          <w:szCs w:val="21"/>
        </w:rPr>
      </w:pPr>
      <w:r>
        <w:rPr>
          <w:rFonts w:ascii="宋体" w:eastAsia="宋体" w:hAnsi="宋体" w:hint="eastAsia"/>
          <w:b/>
          <w:szCs w:val="21"/>
        </w:rPr>
        <w:t>九、</w:t>
      </w:r>
      <w:r w:rsidR="002443C9" w:rsidRPr="00A85722">
        <w:rPr>
          <w:rFonts w:ascii="宋体" w:eastAsia="宋体" w:hAnsi="宋体" w:hint="eastAsia"/>
          <w:b/>
          <w:szCs w:val="21"/>
        </w:rPr>
        <w:t>经营协议(格式)</w:t>
      </w:r>
    </w:p>
    <w:p w:rsidR="002443C9" w:rsidRDefault="002443C9" w:rsidP="002443C9">
      <w:pPr>
        <w:spacing w:line="400" w:lineRule="exact"/>
        <w:rPr>
          <w:rFonts w:ascii="宋体" w:eastAsia="宋体" w:hAnsi="宋体"/>
          <w:szCs w:val="21"/>
          <w:u w:val="single"/>
        </w:rPr>
      </w:pPr>
      <w:r>
        <w:rPr>
          <w:rFonts w:ascii="宋体" w:eastAsia="宋体" w:hAnsi="宋体" w:hint="eastAsia"/>
          <w:szCs w:val="21"/>
        </w:rPr>
        <w:t>项目名称：</w:t>
      </w:r>
      <w:r>
        <w:rPr>
          <w:rFonts w:ascii="宋体" w:eastAsia="宋体" w:hAnsi="宋体" w:hint="eastAsia"/>
          <w:szCs w:val="21"/>
          <w:u w:val="single"/>
        </w:rPr>
        <w:t xml:space="preserve">               </w:t>
      </w:r>
    </w:p>
    <w:p w:rsidR="002443C9" w:rsidRDefault="002443C9" w:rsidP="002443C9">
      <w:pPr>
        <w:spacing w:line="400" w:lineRule="exact"/>
        <w:rPr>
          <w:rFonts w:ascii="宋体" w:eastAsia="宋体" w:hAnsi="宋体"/>
          <w:szCs w:val="21"/>
        </w:rPr>
      </w:pPr>
      <w:r>
        <w:rPr>
          <w:rFonts w:ascii="宋体" w:eastAsia="宋体" w:hAnsi="宋体" w:hint="eastAsia"/>
          <w:szCs w:val="21"/>
        </w:rPr>
        <w:t>项目编号：</w:t>
      </w:r>
      <w:r>
        <w:rPr>
          <w:rFonts w:ascii="宋体" w:eastAsia="宋体" w:hAnsi="宋体" w:hint="eastAsia"/>
          <w:szCs w:val="21"/>
          <w:u w:val="single"/>
        </w:rPr>
        <w:t xml:space="preserve">               </w:t>
      </w:r>
      <w:r>
        <w:rPr>
          <w:rFonts w:ascii="宋体" w:eastAsia="宋体" w:hAnsi="宋体" w:hint="eastAsia"/>
          <w:szCs w:val="21"/>
        </w:rPr>
        <w:t xml:space="preserve">    </w:t>
      </w:r>
    </w:p>
    <w:p w:rsidR="002443C9" w:rsidRDefault="002443C9" w:rsidP="002443C9">
      <w:pPr>
        <w:spacing w:line="360" w:lineRule="auto"/>
        <w:rPr>
          <w:rFonts w:ascii="宋体" w:eastAsia="宋体" w:hAnsi="宋体" w:cs="Courier New"/>
          <w:szCs w:val="21"/>
        </w:rPr>
      </w:pPr>
      <w:r>
        <w:rPr>
          <w:rFonts w:ascii="宋体" w:eastAsia="宋体" w:hAnsi="宋体" w:cs="Courier New" w:hint="eastAsia"/>
          <w:szCs w:val="21"/>
        </w:rPr>
        <w:t xml:space="preserve">协议签订地点： </w:t>
      </w:r>
    </w:p>
    <w:p w:rsidR="002443C9" w:rsidRDefault="002443C9" w:rsidP="002443C9">
      <w:pPr>
        <w:spacing w:line="360" w:lineRule="auto"/>
        <w:rPr>
          <w:rFonts w:ascii="宋体" w:eastAsia="宋体" w:hAnsi="宋体" w:cs="Courier New"/>
          <w:szCs w:val="21"/>
        </w:rPr>
      </w:pPr>
      <w:r>
        <w:rPr>
          <w:rFonts w:ascii="宋体" w:eastAsia="宋体" w:hAnsi="宋体" w:cs="Courier New" w:hint="eastAsia"/>
          <w:szCs w:val="21"/>
        </w:rPr>
        <w:t>协议签订日期：</w:t>
      </w:r>
      <w:r>
        <w:rPr>
          <w:rFonts w:ascii="宋体" w:eastAsia="宋体" w:hAnsi="宋体" w:cs="Courier New" w:hint="eastAsia"/>
          <w:szCs w:val="21"/>
          <w:u w:val="single"/>
        </w:rPr>
        <w:t xml:space="preserve">    </w:t>
      </w:r>
      <w:r>
        <w:rPr>
          <w:rFonts w:ascii="宋体" w:eastAsia="宋体" w:hAnsi="宋体" w:cs="Courier New" w:hint="eastAsia"/>
          <w:szCs w:val="21"/>
        </w:rPr>
        <w:t>年</w:t>
      </w:r>
      <w:r>
        <w:rPr>
          <w:rFonts w:ascii="宋体" w:eastAsia="宋体" w:hAnsi="宋体" w:cs="Courier New" w:hint="eastAsia"/>
          <w:szCs w:val="21"/>
          <w:u w:val="single"/>
        </w:rPr>
        <w:t xml:space="preserve">    </w:t>
      </w:r>
      <w:r>
        <w:rPr>
          <w:rFonts w:ascii="宋体" w:eastAsia="宋体" w:hAnsi="宋体" w:cs="Courier New" w:hint="eastAsia"/>
          <w:szCs w:val="21"/>
        </w:rPr>
        <w:t>月</w:t>
      </w:r>
      <w:r>
        <w:rPr>
          <w:rFonts w:ascii="宋体" w:eastAsia="宋体" w:hAnsi="宋体" w:cs="Courier New" w:hint="eastAsia"/>
          <w:szCs w:val="21"/>
          <w:u w:val="single"/>
        </w:rPr>
        <w:t xml:space="preserve">    </w:t>
      </w:r>
    </w:p>
    <w:p w:rsidR="002443C9" w:rsidRDefault="002443C9" w:rsidP="002443C9">
      <w:pPr>
        <w:spacing w:line="400" w:lineRule="exact"/>
        <w:rPr>
          <w:rFonts w:ascii="宋体" w:eastAsia="宋体" w:hAnsi="宋体"/>
          <w:szCs w:val="21"/>
        </w:rPr>
      </w:pPr>
      <w:r>
        <w:rPr>
          <w:rFonts w:ascii="宋体" w:eastAsia="宋体" w:hAnsi="宋体" w:hint="eastAsia"/>
          <w:szCs w:val="21"/>
        </w:rPr>
        <w:t xml:space="preserve">甲方（采购人）: </w:t>
      </w:r>
      <w:r>
        <w:rPr>
          <w:rFonts w:ascii="宋体" w:eastAsia="宋体" w:hAnsi="宋体" w:hint="eastAsia"/>
          <w:szCs w:val="21"/>
          <w:u w:val="single"/>
        </w:rPr>
        <w:t xml:space="preserve">                    </w:t>
      </w:r>
      <w:r>
        <w:rPr>
          <w:rFonts w:ascii="宋体" w:eastAsia="宋体" w:hAnsi="宋体" w:hint="eastAsia"/>
          <w:szCs w:val="21"/>
        </w:rPr>
        <w:t xml:space="preserve"> (以下简称甲方)</w:t>
      </w:r>
    </w:p>
    <w:p w:rsidR="002443C9" w:rsidRDefault="002443C9" w:rsidP="002443C9">
      <w:pPr>
        <w:spacing w:line="400" w:lineRule="exact"/>
        <w:rPr>
          <w:rFonts w:ascii="宋体" w:eastAsia="宋体" w:hAnsi="宋体"/>
          <w:szCs w:val="21"/>
        </w:rPr>
      </w:pPr>
      <w:r>
        <w:rPr>
          <w:rFonts w:ascii="宋体" w:eastAsia="宋体" w:hAnsi="宋体" w:hint="eastAsia"/>
          <w:szCs w:val="21"/>
        </w:rPr>
        <w:t>乙方（中标人）：</w:t>
      </w:r>
      <w:r>
        <w:rPr>
          <w:rFonts w:ascii="宋体" w:eastAsia="宋体" w:hAnsi="宋体" w:hint="eastAsia"/>
          <w:szCs w:val="21"/>
          <w:u w:val="single"/>
        </w:rPr>
        <w:t xml:space="preserve">                     </w:t>
      </w:r>
      <w:r>
        <w:rPr>
          <w:rFonts w:ascii="宋体" w:eastAsia="宋体" w:hAnsi="宋体" w:hint="eastAsia"/>
          <w:szCs w:val="21"/>
        </w:rPr>
        <w:t>(以下简称乙方)</w:t>
      </w:r>
    </w:p>
    <w:p w:rsidR="002443C9" w:rsidRDefault="002443C9" w:rsidP="002443C9">
      <w:pPr>
        <w:spacing w:line="400" w:lineRule="exact"/>
        <w:ind w:firstLineChars="200" w:firstLine="420"/>
        <w:rPr>
          <w:rFonts w:ascii="宋体" w:eastAsia="宋体" w:hAnsi="宋体"/>
          <w:szCs w:val="21"/>
        </w:rPr>
      </w:pPr>
      <w:r>
        <w:rPr>
          <w:rFonts w:ascii="宋体" w:eastAsia="宋体" w:hAnsi="宋体" w:hint="eastAsia"/>
          <w:szCs w:val="21"/>
        </w:rPr>
        <w:t>为明确双方权利义务关系，确保双方合同目标实现，根据《中华人民共和国合同法》及其它相关法律,甲乙双方在自愿、平等、互利的基础上进行充分、友好协商,乙方以全额投资的方式给甲方学生宿舍热水供应事宜,为此双方特签订协议如下</w:t>
      </w:r>
    </w:p>
    <w:p w:rsidR="002443C9" w:rsidRDefault="002443C9" w:rsidP="002443C9">
      <w:pPr>
        <w:spacing w:line="400" w:lineRule="exact"/>
        <w:rPr>
          <w:rFonts w:ascii="宋体" w:eastAsia="宋体" w:hAnsi="宋体"/>
          <w:szCs w:val="21"/>
        </w:rPr>
      </w:pPr>
      <w:r>
        <w:rPr>
          <w:rFonts w:ascii="宋体" w:eastAsia="宋体" w:hAnsi="宋体" w:hint="eastAsia"/>
          <w:szCs w:val="21"/>
        </w:rPr>
        <w:t>第一条：合同期限</w:t>
      </w:r>
    </w:p>
    <w:p w:rsidR="002443C9" w:rsidRDefault="002443C9" w:rsidP="002443C9">
      <w:pPr>
        <w:spacing w:line="400" w:lineRule="exact"/>
        <w:ind w:firstLineChars="200" w:firstLine="420"/>
        <w:rPr>
          <w:rFonts w:ascii="宋体" w:eastAsia="宋体" w:hAnsi="宋体"/>
          <w:szCs w:val="21"/>
        </w:rPr>
      </w:pPr>
      <w:r>
        <w:rPr>
          <w:rFonts w:ascii="宋体" w:eastAsia="宋体" w:hAnsi="宋体" w:hint="eastAsia"/>
          <w:szCs w:val="21"/>
        </w:rPr>
        <w:t>本项目合作经营期限为</w:t>
      </w:r>
      <w:r>
        <w:rPr>
          <w:rFonts w:ascii="宋体" w:eastAsia="宋体" w:hAnsi="宋体" w:hint="eastAsia"/>
          <w:szCs w:val="21"/>
          <w:u w:val="single"/>
        </w:rPr>
        <w:t xml:space="preserve">  </w:t>
      </w:r>
      <w:r>
        <w:rPr>
          <w:rFonts w:ascii="宋体" w:eastAsia="宋体" w:hAnsi="宋体" w:hint="eastAsia"/>
          <w:color w:val="FF0000"/>
          <w:szCs w:val="21"/>
          <w:u w:val="single"/>
        </w:rPr>
        <w:t>八</w:t>
      </w:r>
      <w:r>
        <w:rPr>
          <w:rFonts w:ascii="宋体" w:eastAsia="宋体" w:hAnsi="宋体" w:hint="eastAsia"/>
          <w:szCs w:val="21"/>
          <w:u w:val="single"/>
        </w:rPr>
        <w:t xml:space="preserve">  </w:t>
      </w:r>
      <w:r>
        <w:rPr>
          <w:rFonts w:ascii="宋体" w:eastAsia="宋体" w:hAnsi="宋体" w:hint="eastAsia"/>
          <w:szCs w:val="21"/>
        </w:rPr>
        <w:t>年，自</w:t>
      </w:r>
      <w:r>
        <w:rPr>
          <w:rFonts w:ascii="宋体" w:eastAsia="宋体" w:hAnsi="宋体" w:hint="eastAsia"/>
          <w:szCs w:val="21"/>
          <w:u w:val="single"/>
        </w:rPr>
        <w:t xml:space="preserve">    </w:t>
      </w:r>
      <w:r>
        <w:rPr>
          <w:rFonts w:ascii="宋体" w:eastAsia="宋体" w:hAnsi="宋体" w:hint="eastAsia"/>
          <w:szCs w:val="21"/>
        </w:rPr>
        <w:t>年</w:t>
      </w:r>
      <w:r>
        <w:rPr>
          <w:rFonts w:ascii="宋体" w:eastAsia="宋体" w:hAnsi="宋体" w:hint="eastAsia"/>
          <w:szCs w:val="21"/>
          <w:u w:val="single"/>
        </w:rPr>
        <w:t xml:space="preserve">    </w:t>
      </w:r>
      <w:r>
        <w:rPr>
          <w:rFonts w:ascii="宋体" w:eastAsia="宋体" w:hAnsi="宋体" w:hint="eastAsia"/>
          <w:szCs w:val="21"/>
        </w:rPr>
        <w:t>月</w:t>
      </w:r>
      <w:r>
        <w:rPr>
          <w:rFonts w:ascii="宋体" w:eastAsia="宋体" w:hAnsi="宋体" w:hint="eastAsia"/>
          <w:szCs w:val="21"/>
          <w:u w:val="single"/>
        </w:rPr>
        <w:t xml:space="preserve">    </w:t>
      </w:r>
      <w:r>
        <w:rPr>
          <w:rFonts w:ascii="宋体" w:eastAsia="宋体" w:hAnsi="宋体" w:hint="eastAsia"/>
          <w:szCs w:val="21"/>
        </w:rPr>
        <w:t>日至</w:t>
      </w:r>
      <w:r>
        <w:rPr>
          <w:rFonts w:ascii="宋体" w:eastAsia="宋体" w:hAnsi="宋体" w:hint="eastAsia"/>
          <w:szCs w:val="21"/>
          <w:u w:val="single"/>
        </w:rPr>
        <w:t xml:space="preserve">    </w:t>
      </w:r>
      <w:r>
        <w:rPr>
          <w:rFonts w:ascii="宋体" w:eastAsia="宋体" w:hAnsi="宋体" w:hint="eastAsia"/>
          <w:szCs w:val="21"/>
        </w:rPr>
        <w:t>年</w:t>
      </w:r>
      <w:r>
        <w:rPr>
          <w:rFonts w:ascii="宋体" w:eastAsia="宋体" w:hAnsi="宋体" w:hint="eastAsia"/>
          <w:szCs w:val="21"/>
          <w:u w:val="single"/>
        </w:rPr>
        <w:t xml:space="preserve">    </w:t>
      </w:r>
      <w:r>
        <w:rPr>
          <w:rFonts w:ascii="宋体" w:eastAsia="宋体" w:hAnsi="宋体" w:hint="eastAsia"/>
          <w:szCs w:val="21"/>
        </w:rPr>
        <w:t>月</w:t>
      </w:r>
      <w:r>
        <w:rPr>
          <w:rFonts w:ascii="宋体" w:eastAsia="宋体" w:hAnsi="宋体" w:hint="eastAsia"/>
          <w:szCs w:val="21"/>
          <w:u w:val="single"/>
        </w:rPr>
        <w:t xml:space="preserve">    </w:t>
      </w:r>
      <w:r>
        <w:rPr>
          <w:rFonts w:ascii="宋体" w:eastAsia="宋体" w:hAnsi="宋体" w:hint="eastAsia"/>
          <w:szCs w:val="21"/>
        </w:rPr>
        <w:t>日止，合同期内热水设备投资、运营、管理产生的费用和水电费由乙方负责,合同期满后热水设备及相关附属设施资产为校方（甲方)所有。</w:t>
      </w:r>
    </w:p>
    <w:p w:rsidR="002443C9" w:rsidRDefault="002443C9" w:rsidP="002443C9">
      <w:pPr>
        <w:spacing w:line="400" w:lineRule="exact"/>
        <w:rPr>
          <w:rFonts w:ascii="宋体" w:eastAsia="宋体" w:hAnsi="宋体"/>
          <w:szCs w:val="21"/>
        </w:rPr>
      </w:pPr>
      <w:r>
        <w:rPr>
          <w:rFonts w:ascii="宋体" w:eastAsia="宋体" w:hAnsi="宋体" w:hint="eastAsia"/>
          <w:szCs w:val="21"/>
        </w:rPr>
        <w:t>第二条：热水供应范围</w:t>
      </w:r>
    </w:p>
    <w:p w:rsidR="002443C9" w:rsidRDefault="002443C9" w:rsidP="002443C9">
      <w:pPr>
        <w:spacing w:line="400" w:lineRule="exact"/>
        <w:rPr>
          <w:rFonts w:ascii="宋体" w:eastAsia="宋体" w:hAnsi="宋体"/>
          <w:szCs w:val="21"/>
        </w:rPr>
      </w:pPr>
      <w:r>
        <w:rPr>
          <w:rFonts w:ascii="宋体" w:eastAsia="宋体" w:hAnsi="宋体" w:hint="eastAsia"/>
          <w:szCs w:val="21"/>
        </w:rPr>
        <w:t>按招标文件内容填写。</w:t>
      </w:r>
    </w:p>
    <w:p w:rsidR="002443C9" w:rsidRDefault="002443C9" w:rsidP="002443C9">
      <w:pPr>
        <w:spacing w:line="400" w:lineRule="exact"/>
        <w:rPr>
          <w:rFonts w:ascii="宋体" w:eastAsia="宋体" w:hAnsi="宋体"/>
          <w:szCs w:val="21"/>
        </w:rPr>
      </w:pPr>
      <w:r>
        <w:rPr>
          <w:rFonts w:ascii="宋体" w:eastAsia="宋体" w:hAnsi="宋体" w:hint="eastAsia"/>
          <w:szCs w:val="21"/>
        </w:rPr>
        <w:t>第三条：投资金额</w:t>
      </w:r>
    </w:p>
    <w:p w:rsidR="002443C9" w:rsidRDefault="002443C9" w:rsidP="002443C9">
      <w:pPr>
        <w:spacing w:line="400" w:lineRule="exact"/>
        <w:rPr>
          <w:rFonts w:ascii="宋体" w:eastAsia="宋体" w:hAnsi="宋体"/>
          <w:szCs w:val="21"/>
        </w:rPr>
      </w:pPr>
      <w:r>
        <w:rPr>
          <w:rFonts w:ascii="宋体" w:eastAsia="宋体" w:hAnsi="宋体" w:hint="eastAsia"/>
          <w:szCs w:val="21"/>
        </w:rPr>
        <w:t xml:space="preserve">该批设备及安装投资总金额人民币为: </w:t>
      </w:r>
      <w:r>
        <w:rPr>
          <w:rFonts w:ascii="宋体" w:eastAsia="宋体" w:hAnsi="宋体" w:hint="eastAsia"/>
          <w:szCs w:val="21"/>
          <w:u w:val="single"/>
        </w:rPr>
        <w:t xml:space="preserve">                  </w:t>
      </w:r>
      <w:r>
        <w:rPr>
          <w:rFonts w:ascii="宋体" w:eastAsia="宋体" w:hAnsi="宋体" w:hint="eastAsia"/>
          <w:szCs w:val="21"/>
        </w:rPr>
        <w:t>（</w:t>
      </w:r>
      <w:proofErr w:type="gramStart"/>
      <w:r>
        <w:rPr>
          <w:rFonts w:ascii="宋体" w:eastAsia="宋体" w:hAnsi="宋体" w:hint="eastAsia"/>
          <w:szCs w:val="21"/>
        </w:rPr>
        <w:t>附投资</w:t>
      </w:r>
      <w:proofErr w:type="gramEnd"/>
      <w:r>
        <w:rPr>
          <w:rFonts w:ascii="宋体" w:eastAsia="宋体" w:hAnsi="宋体" w:hint="eastAsia"/>
          <w:szCs w:val="21"/>
        </w:rPr>
        <w:t>方案及清单）</w:t>
      </w:r>
    </w:p>
    <w:p w:rsidR="002443C9" w:rsidRDefault="002443C9" w:rsidP="002443C9">
      <w:pPr>
        <w:spacing w:line="400" w:lineRule="exact"/>
        <w:rPr>
          <w:rFonts w:ascii="宋体" w:eastAsia="宋体" w:hAnsi="宋体"/>
          <w:szCs w:val="21"/>
        </w:rPr>
      </w:pPr>
      <w:r>
        <w:rPr>
          <w:rFonts w:ascii="宋体" w:eastAsia="宋体" w:hAnsi="宋体" w:hint="eastAsia"/>
          <w:szCs w:val="21"/>
        </w:rPr>
        <w:t>第四条：系统设备安装期限</w:t>
      </w:r>
    </w:p>
    <w:p w:rsidR="002443C9" w:rsidRDefault="002443C9" w:rsidP="002443C9">
      <w:pPr>
        <w:widowControl/>
        <w:spacing w:line="400" w:lineRule="exact"/>
        <w:ind w:firstLineChars="200" w:firstLine="420"/>
        <w:jc w:val="left"/>
        <w:rPr>
          <w:rFonts w:ascii="宋体" w:eastAsia="宋体" w:hAnsi="宋体"/>
          <w:szCs w:val="21"/>
        </w:rPr>
      </w:pPr>
      <w:r>
        <w:rPr>
          <w:rFonts w:ascii="宋体" w:eastAsia="宋体" w:hAnsi="宋体" w:hint="eastAsia"/>
          <w:szCs w:val="21"/>
        </w:rPr>
        <w:t>1、乙方从收到中标通知书之日</w:t>
      </w:r>
      <w:proofErr w:type="gramStart"/>
      <w:r>
        <w:rPr>
          <w:rFonts w:ascii="宋体" w:eastAsia="宋体" w:hAnsi="宋体" w:hint="eastAsia"/>
          <w:szCs w:val="21"/>
        </w:rPr>
        <w:t>起投入</w:t>
      </w:r>
      <w:proofErr w:type="gramEnd"/>
      <w:r>
        <w:rPr>
          <w:rFonts w:ascii="宋体" w:eastAsia="宋体" w:hAnsi="宋体" w:hint="eastAsia"/>
          <w:szCs w:val="21"/>
        </w:rPr>
        <w:t>资金安装设备，</w:t>
      </w:r>
      <w:r>
        <w:rPr>
          <w:rFonts w:ascii="宋体" w:eastAsia="宋体" w:hAnsi="宋体" w:hint="eastAsia"/>
          <w:u w:val="single"/>
        </w:rPr>
        <w:t>_30_工</w:t>
      </w:r>
      <w:r>
        <w:rPr>
          <w:rFonts w:ascii="宋体" w:eastAsia="宋体" w:hAnsi="宋体" w:hint="eastAsia"/>
        </w:rPr>
        <w:t>作日内完成运输、安装、调试、培训，并达到验收标准。</w:t>
      </w:r>
    </w:p>
    <w:p w:rsidR="002443C9" w:rsidRDefault="002443C9" w:rsidP="002443C9">
      <w:pPr>
        <w:widowControl/>
        <w:spacing w:line="400" w:lineRule="exact"/>
        <w:jc w:val="left"/>
        <w:rPr>
          <w:rFonts w:ascii="宋体" w:eastAsia="宋体" w:hAnsi="宋体" w:cs="宋体"/>
          <w:kern w:val="0"/>
          <w:szCs w:val="21"/>
        </w:rPr>
      </w:pPr>
      <w:r>
        <w:rPr>
          <w:rFonts w:ascii="宋体" w:eastAsia="宋体" w:hAnsi="宋体" w:cs="宋体" w:hint="eastAsia"/>
          <w:kern w:val="0"/>
          <w:szCs w:val="21"/>
        </w:rPr>
        <w:t>第</w:t>
      </w:r>
      <w:r>
        <w:rPr>
          <w:rFonts w:ascii="宋体" w:eastAsia="宋体" w:hAnsi="宋体" w:cs="宋体"/>
          <w:kern w:val="0"/>
          <w:szCs w:val="21"/>
        </w:rPr>
        <w:t>五</w:t>
      </w:r>
      <w:r>
        <w:rPr>
          <w:rFonts w:ascii="宋体" w:eastAsia="宋体" w:hAnsi="宋体" w:cs="宋体" w:hint="eastAsia"/>
          <w:kern w:val="0"/>
          <w:szCs w:val="21"/>
        </w:rPr>
        <w:t>条</w:t>
      </w:r>
      <w:r>
        <w:rPr>
          <w:rFonts w:ascii="宋体" w:eastAsia="宋体" w:hAnsi="宋体" w:cs="宋体"/>
          <w:kern w:val="0"/>
          <w:szCs w:val="21"/>
        </w:rPr>
        <w:t>、投资方式</w:t>
      </w:r>
    </w:p>
    <w:p w:rsidR="002443C9" w:rsidRDefault="002443C9" w:rsidP="002443C9">
      <w:pPr>
        <w:widowControl/>
        <w:spacing w:line="460" w:lineRule="exact"/>
        <w:ind w:firstLineChars="200" w:firstLine="420"/>
        <w:jc w:val="left"/>
        <w:rPr>
          <w:rFonts w:ascii="宋体" w:eastAsia="宋体" w:hAnsi="宋体" w:cs="宋体"/>
          <w:kern w:val="0"/>
          <w:szCs w:val="21"/>
        </w:rPr>
      </w:pPr>
      <w:r>
        <w:rPr>
          <w:rFonts w:ascii="宋体" w:eastAsia="宋体" w:hAnsi="宋体" w:hint="eastAsia"/>
          <w:szCs w:val="21"/>
        </w:rPr>
        <w:t>2、全额投资购买全新设备及材料并安装在学校C1-C4栋学生宿舍，热水管网铺设到宿舍冲凉房内。保证学生有热水使用量30升/人以上足够的热水供应，若热水供应不足，随时追加投资达到标准，否则中止合同，造成的损失全部由投资方负责。</w:t>
      </w:r>
      <w:r>
        <w:rPr>
          <w:rFonts w:ascii="宋体" w:eastAsia="宋体" w:hAnsi="宋体" w:cs="宋体"/>
          <w:kern w:val="0"/>
          <w:szCs w:val="21"/>
        </w:rPr>
        <w:t>以上所有设备均由乙方</w:t>
      </w:r>
      <w:r>
        <w:rPr>
          <w:rFonts w:ascii="宋体" w:eastAsia="宋体" w:hAnsi="宋体" w:cs="宋体"/>
          <w:kern w:val="0"/>
          <w:szCs w:val="21"/>
        </w:rPr>
        <w:lastRenderedPageBreak/>
        <w:t>投资安装调试,经营管理和维修维护</w:t>
      </w:r>
      <w:r>
        <w:rPr>
          <w:rFonts w:ascii="宋体" w:eastAsia="宋体" w:hAnsi="宋体" w:cs="宋体" w:hint="eastAsia"/>
          <w:kern w:val="0"/>
          <w:szCs w:val="21"/>
        </w:rPr>
        <w:t>。</w:t>
      </w:r>
      <w:r>
        <w:rPr>
          <w:rFonts w:ascii="宋体" w:eastAsia="宋体" w:hAnsi="宋体" w:cs="宋体"/>
          <w:kern w:val="0"/>
          <w:szCs w:val="21"/>
        </w:rPr>
        <w:br/>
      </w:r>
      <w:r w:rsidR="000A2A4C" w:rsidRPr="000A2A4C">
        <w:rPr>
          <w:rFonts w:ascii="宋体" w:eastAsia="宋体" w:hAnsi="宋体" w:cs="宋体" w:hint="eastAsia"/>
          <w:kern w:val="0"/>
          <w:szCs w:val="21"/>
        </w:rPr>
        <w:t>第</w:t>
      </w:r>
      <w:r w:rsidR="000A2A4C">
        <w:rPr>
          <w:rFonts w:ascii="宋体" w:eastAsia="宋体" w:hAnsi="宋体" w:cs="宋体" w:hint="eastAsia"/>
          <w:kern w:val="0"/>
          <w:szCs w:val="21"/>
        </w:rPr>
        <w:t>六</w:t>
      </w:r>
      <w:r w:rsidR="000A2A4C" w:rsidRPr="000A2A4C">
        <w:rPr>
          <w:rFonts w:ascii="宋体" w:eastAsia="宋体" w:hAnsi="宋体" w:cs="宋体" w:hint="eastAsia"/>
          <w:kern w:val="0"/>
          <w:szCs w:val="21"/>
        </w:rPr>
        <w:t>条</w:t>
      </w:r>
      <w:r>
        <w:rPr>
          <w:rFonts w:ascii="宋体" w:eastAsia="宋体" w:hAnsi="宋体" w:cs="宋体"/>
          <w:kern w:val="0"/>
          <w:szCs w:val="21"/>
        </w:rPr>
        <w:t>、收费标准</w:t>
      </w:r>
      <w:r>
        <w:rPr>
          <w:rFonts w:ascii="宋体" w:eastAsia="宋体" w:hAnsi="宋体" w:cs="宋体"/>
          <w:kern w:val="0"/>
          <w:szCs w:val="21"/>
        </w:rPr>
        <w:br/>
      </w:r>
      <w:r>
        <w:rPr>
          <w:rFonts w:ascii="宋体" w:eastAsia="宋体" w:hAnsi="宋体" w:cs="宋体" w:hint="eastAsia"/>
          <w:kern w:val="0"/>
          <w:szCs w:val="21"/>
        </w:rPr>
        <w:t xml:space="preserve">   其收费标准参考执行《广西壮族自治区物价局关于我区学校学生宿舍热水费收费标准的通知（桂价费[2010]276号）》，通过“一卡通”</w:t>
      </w:r>
      <w:proofErr w:type="gramStart"/>
      <w:r>
        <w:rPr>
          <w:rFonts w:ascii="宋体" w:eastAsia="宋体" w:hAnsi="宋体" w:cs="宋体" w:hint="eastAsia"/>
          <w:kern w:val="0"/>
          <w:szCs w:val="21"/>
        </w:rPr>
        <w:t>或扫码</w:t>
      </w:r>
      <w:proofErr w:type="gramEnd"/>
      <w:r>
        <w:rPr>
          <w:rFonts w:ascii="宋体" w:eastAsia="宋体" w:hAnsi="宋体" w:cs="宋体" w:hint="eastAsia"/>
          <w:kern w:val="0"/>
          <w:szCs w:val="21"/>
        </w:rPr>
        <w:t>方式向学生收费，消费方式为学生自愿消费；每吨热水的收费标准现按物价相关规定38元/吨收取</w:t>
      </w:r>
      <w:r>
        <w:rPr>
          <w:rFonts w:ascii="宋体" w:eastAsia="宋体" w:hAnsi="宋体" w:cs="宋体"/>
          <w:kern w:val="0"/>
          <w:szCs w:val="21"/>
        </w:rPr>
        <w:t>,费用按学生实际使用热水量结算</w:t>
      </w:r>
      <w:r>
        <w:rPr>
          <w:rFonts w:ascii="宋体" w:eastAsia="宋体" w:hAnsi="宋体" w:cs="宋体" w:hint="eastAsia"/>
          <w:kern w:val="0"/>
          <w:szCs w:val="21"/>
        </w:rPr>
        <w:t>。</w:t>
      </w:r>
      <w:r>
        <w:rPr>
          <w:rFonts w:ascii="宋体" w:eastAsia="宋体" w:hAnsi="宋体" w:cs="宋体"/>
          <w:kern w:val="0"/>
          <w:szCs w:val="21"/>
        </w:rPr>
        <w:br/>
      </w:r>
      <w:r>
        <w:rPr>
          <w:rFonts w:ascii="宋体" w:eastAsia="宋体" w:hAnsi="宋体" w:cs="宋体" w:hint="eastAsia"/>
          <w:kern w:val="0"/>
          <w:szCs w:val="21"/>
        </w:rPr>
        <w:t>第</w:t>
      </w:r>
      <w:r>
        <w:rPr>
          <w:rFonts w:ascii="宋体" w:eastAsia="宋体" w:hAnsi="宋体" w:cs="宋体"/>
          <w:kern w:val="0"/>
          <w:szCs w:val="21"/>
        </w:rPr>
        <w:t>七</w:t>
      </w:r>
      <w:r>
        <w:rPr>
          <w:rFonts w:ascii="宋体" w:eastAsia="宋体" w:hAnsi="宋体" w:cs="宋体" w:hint="eastAsia"/>
          <w:kern w:val="0"/>
          <w:szCs w:val="21"/>
        </w:rPr>
        <w:t>条</w:t>
      </w:r>
      <w:r>
        <w:rPr>
          <w:rFonts w:ascii="宋体" w:eastAsia="宋体" w:hAnsi="宋体" w:cs="宋体"/>
          <w:kern w:val="0"/>
          <w:szCs w:val="21"/>
        </w:rPr>
        <w:t>、水、电费</w:t>
      </w:r>
      <w:r>
        <w:rPr>
          <w:rFonts w:ascii="宋体" w:eastAsia="宋体" w:hAnsi="宋体" w:cs="宋体"/>
          <w:kern w:val="0"/>
          <w:szCs w:val="21"/>
        </w:rPr>
        <w:br/>
      </w:r>
      <w:r>
        <w:rPr>
          <w:rFonts w:ascii="宋体" w:eastAsia="宋体" w:hAnsi="宋体" w:cs="宋体" w:hint="eastAsia"/>
          <w:kern w:val="0"/>
          <w:szCs w:val="21"/>
        </w:rPr>
        <w:t xml:space="preserve">   </w:t>
      </w:r>
      <w:r>
        <w:rPr>
          <w:rFonts w:ascii="宋体" w:eastAsia="宋体" w:hAnsi="宋体" w:hint="eastAsia"/>
          <w:szCs w:val="21"/>
        </w:rPr>
        <w:t>电费、水表、电表全部由投资方承担</w:t>
      </w:r>
      <w:r>
        <w:rPr>
          <w:rFonts w:ascii="宋体" w:eastAsia="宋体" w:hAnsi="宋体" w:cs="宋体" w:hint="eastAsia"/>
          <w:kern w:val="0"/>
          <w:szCs w:val="21"/>
        </w:rPr>
        <w:t>，</w:t>
      </w:r>
      <w:r>
        <w:rPr>
          <w:rFonts w:ascii="宋体" w:eastAsia="宋体" w:hAnsi="宋体" w:cs="宋体"/>
          <w:kern w:val="0"/>
          <w:szCs w:val="21"/>
        </w:rPr>
        <w:t>乙方使用甲方水电费按学校支付给供电局和自来水公司的单价(不加管理费用)计费,按电表和水表读数及实际使用数量收费,结算周期为每月结算一次。由乙方在每月5日前将上月水电费一次性向甲方缴纳,逾期在5个工作日后的,</w:t>
      </w:r>
      <w:proofErr w:type="gramStart"/>
      <w:r>
        <w:rPr>
          <w:rFonts w:ascii="宋体" w:eastAsia="宋体" w:hAnsi="宋体" w:cs="宋体"/>
          <w:kern w:val="0"/>
          <w:szCs w:val="21"/>
        </w:rPr>
        <w:t>乙方每延交</w:t>
      </w:r>
      <w:proofErr w:type="gramEnd"/>
      <w:r>
        <w:rPr>
          <w:rFonts w:ascii="宋体" w:eastAsia="宋体" w:hAnsi="宋体" w:cs="宋体"/>
          <w:kern w:val="0"/>
          <w:szCs w:val="21"/>
        </w:rPr>
        <w:t>一天,须按水电费额的5%向甲方缴纳滞纳金</w:t>
      </w:r>
      <w:r>
        <w:rPr>
          <w:rFonts w:ascii="宋体" w:eastAsia="宋体" w:hAnsi="宋体" w:cs="宋体" w:hint="eastAsia"/>
          <w:kern w:val="0"/>
          <w:szCs w:val="21"/>
        </w:rPr>
        <w:t>。</w:t>
      </w:r>
      <w:r>
        <w:rPr>
          <w:rFonts w:ascii="宋体" w:eastAsia="宋体" w:hAnsi="宋体" w:cs="宋体"/>
          <w:kern w:val="0"/>
          <w:szCs w:val="21"/>
        </w:rPr>
        <w:br/>
      </w:r>
      <w:r>
        <w:rPr>
          <w:rFonts w:ascii="宋体" w:eastAsia="宋体" w:hAnsi="宋体" w:cs="宋体" w:hint="eastAsia"/>
          <w:kern w:val="0"/>
          <w:szCs w:val="21"/>
        </w:rPr>
        <w:t>第八条</w:t>
      </w:r>
      <w:r>
        <w:rPr>
          <w:rFonts w:ascii="宋体" w:eastAsia="宋体" w:hAnsi="宋体" w:cs="宋体"/>
          <w:kern w:val="0"/>
          <w:szCs w:val="21"/>
        </w:rPr>
        <w:t>、甲乙双方的权利和义务</w:t>
      </w:r>
      <w:r>
        <w:rPr>
          <w:rFonts w:ascii="宋体" w:eastAsia="宋体" w:hAnsi="宋体" w:cs="宋体"/>
          <w:kern w:val="0"/>
          <w:szCs w:val="21"/>
        </w:rPr>
        <w:br/>
        <w:t>1、甲方权利和义务</w:t>
      </w:r>
    </w:p>
    <w:p w:rsidR="002443C9" w:rsidRDefault="002443C9" w:rsidP="002443C9">
      <w:pPr>
        <w:widowControl/>
        <w:spacing w:line="400" w:lineRule="exact"/>
        <w:jc w:val="left"/>
        <w:rPr>
          <w:rFonts w:ascii="宋体" w:eastAsia="宋体" w:hAnsi="宋体" w:cs="宋体"/>
          <w:kern w:val="0"/>
          <w:szCs w:val="21"/>
        </w:rPr>
      </w:pPr>
      <w:r>
        <w:rPr>
          <w:rFonts w:ascii="宋体" w:eastAsia="宋体" w:hAnsi="宋体" w:cs="宋体"/>
          <w:kern w:val="0"/>
          <w:szCs w:val="21"/>
        </w:rPr>
        <w:t>(1)在学校水电供应正常的前提下,保证提供乙方热水设备需要的充足稳定的电源和水源,以保证乙方设备正常供应热水</w:t>
      </w:r>
      <w:r>
        <w:rPr>
          <w:rFonts w:ascii="宋体" w:eastAsia="宋体" w:hAnsi="宋体" w:cs="宋体" w:hint="eastAsia"/>
          <w:kern w:val="0"/>
          <w:szCs w:val="21"/>
        </w:rPr>
        <w:t>。</w:t>
      </w:r>
      <w:r>
        <w:rPr>
          <w:rFonts w:ascii="宋体" w:eastAsia="宋体" w:hAnsi="宋体" w:cs="宋体"/>
          <w:kern w:val="0"/>
          <w:szCs w:val="21"/>
        </w:rPr>
        <w:br/>
        <w:t>(2)甲方应协助乙方教育管理学生爱护供水设施,尽量避免供水设施受人为破坏或盗窃。如有发生上述行为,协助乙方追究当事人的责任并进行处理(制定相关管理条例,破坏设施原则上除照价赔偿外再处罚金</w:t>
      </w:r>
      <w:r>
        <w:rPr>
          <w:rFonts w:ascii="宋体" w:eastAsia="宋体" w:hAnsi="宋体" w:cs="宋体" w:hint="eastAsia"/>
          <w:kern w:val="0"/>
          <w:szCs w:val="21"/>
        </w:rPr>
        <w:t>5</w:t>
      </w:r>
      <w:r>
        <w:rPr>
          <w:rFonts w:ascii="宋体" w:eastAsia="宋体" w:hAnsi="宋体" w:cs="宋体"/>
          <w:kern w:val="0"/>
          <w:szCs w:val="21"/>
        </w:rPr>
        <w:t>00元</w:t>
      </w:r>
      <w:r>
        <w:rPr>
          <w:rFonts w:ascii="宋体" w:eastAsia="宋体" w:hAnsi="宋体" w:cs="宋体" w:hint="eastAsia"/>
          <w:kern w:val="0"/>
          <w:szCs w:val="21"/>
        </w:rPr>
        <w:t>。</w:t>
      </w:r>
      <w:r>
        <w:rPr>
          <w:rFonts w:ascii="宋体" w:eastAsia="宋体" w:hAnsi="宋体" w:cs="宋体"/>
          <w:kern w:val="0"/>
          <w:szCs w:val="21"/>
        </w:rPr>
        <w:br/>
        <w:t>(3)甲方对乙方的</w:t>
      </w:r>
      <w:proofErr w:type="gramStart"/>
      <w:r>
        <w:rPr>
          <w:rFonts w:ascii="宋体" w:eastAsia="宋体" w:hAnsi="宋体" w:cs="宋体"/>
          <w:kern w:val="0"/>
          <w:szCs w:val="21"/>
        </w:rPr>
        <w:t>经菅</w:t>
      </w:r>
      <w:proofErr w:type="gramEnd"/>
      <w:r>
        <w:rPr>
          <w:rFonts w:ascii="宋体" w:eastAsia="宋体" w:hAnsi="宋体" w:cs="宋体"/>
          <w:kern w:val="0"/>
          <w:szCs w:val="21"/>
        </w:rPr>
        <w:t>管理人员有建立档案权力,若乙方更换工作人员需经甲方审核同意</w:t>
      </w:r>
      <w:r>
        <w:rPr>
          <w:rFonts w:ascii="宋体" w:eastAsia="宋体" w:hAnsi="宋体" w:cs="宋体" w:hint="eastAsia"/>
          <w:kern w:val="0"/>
          <w:szCs w:val="21"/>
        </w:rPr>
        <w:t>。</w:t>
      </w:r>
      <w:r>
        <w:rPr>
          <w:rFonts w:ascii="宋体" w:eastAsia="宋体" w:hAnsi="宋体" w:cs="宋体"/>
          <w:kern w:val="0"/>
          <w:szCs w:val="21"/>
        </w:rPr>
        <w:br/>
        <w:t>(4)甲方有权利对乙方工作进行监督</w:t>
      </w:r>
      <w:r>
        <w:rPr>
          <w:rFonts w:ascii="宋体" w:eastAsia="宋体" w:hAnsi="宋体" w:cs="宋体"/>
          <w:kern w:val="0"/>
          <w:szCs w:val="21"/>
        </w:rPr>
        <w:br/>
      </w:r>
      <w:r>
        <w:rPr>
          <w:rFonts w:ascii="宋体" w:eastAsia="宋体" w:hAnsi="宋体" w:cs="宋体"/>
          <w:kern w:val="0"/>
          <w:szCs w:val="21"/>
          <w:highlight w:val="yellow"/>
        </w:rPr>
        <w:t>2、乙方权利和义务</w:t>
      </w:r>
      <w:r>
        <w:rPr>
          <w:rFonts w:ascii="宋体" w:eastAsia="宋体" w:hAnsi="宋体" w:cs="宋体"/>
          <w:kern w:val="0"/>
          <w:szCs w:val="21"/>
        </w:rPr>
        <w:br/>
        <w:t xml:space="preserve"> (</w:t>
      </w:r>
      <w:r>
        <w:rPr>
          <w:rFonts w:ascii="宋体" w:eastAsia="宋体" w:hAnsi="宋体" w:cs="宋体" w:hint="eastAsia"/>
          <w:kern w:val="0"/>
          <w:szCs w:val="21"/>
        </w:rPr>
        <w:t>1</w:t>
      </w:r>
      <w:r>
        <w:rPr>
          <w:rFonts w:ascii="宋体" w:eastAsia="宋体" w:hAnsi="宋体" w:cs="宋体"/>
          <w:kern w:val="0"/>
          <w:szCs w:val="21"/>
        </w:rPr>
        <w:t>)负责投资建设甲方所需的热水供应设备及管道,</w:t>
      </w:r>
      <w:r>
        <w:rPr>
          <w:rFonts w:ascii="宋体" w:eastAsia="宋体" w:hAnsi="宋体" w:hint="eastAsia"/>
          <w:szCs w:val="21"/>
        </w:rPr>
        <w:t xml:space="preserve"> 加热方式均采用空气源热泵热水系统或空气源热泵热水系统加太阳能系统，提供的热水温度为：50℃以上；均使用热水循环供应热水，保证学生打开热水阀，流出来的就是热水，若检测不达标，要求追加投资到达标为止，否则无条件中止合同，造成的损失全部由投资方负责。</w:t>
      </w:r>
      <w:r>
        <w:rPr>
          <w:rFonts w:ascii="宋体" w:eastAsia="宋体" w:hAnsi="宋体" w:cs="宋体"/>
          <w:kern w:val="0"/>
          <w:szCs w:val="21"/>
        </w:rPr>
        <w:br/>
        <w:t>(</w:t>
      </w:r>
      <w:r>
        <w:rPr>
          <w:rFonts w:ascii="宋体" w:eastAsia="宋体" w:hAnsi="宋体" w:cs="宋体" w:hint="eastAsia"/>
          <w:kern w:val="0"/>
          <w:szCs w:val="21"/>
        </w:rPr>
        <w:t>2</w:t>
      </w:r>
      <w:r>
        <w:rPr>
          <w:rFonts w:ascii="宋体" w:eastAsia="宋体" w:hAnsi="宋体" w:cs="宋体"/>
          <w:kern w:val="0"/>
          <w:szCs w:val="21"/>
        </w:rPr>
        <w:t>)负责维护自身投资建造的热水供应系统。</w:t>
      </w:r>
      <w:r>
        <w:rPr>
          <w:rFonts w:ascii="宋体" w:eastAsia="宋体" w:hAnsi="宋体" w:cs="宋体"/>
          <w:kern w:val="0"/>
          <w:szCs w:val="21"/>
        </w:rPr>
        <w:br/>
        <w:t>(</w:t>
      </w:r>
      <w:r>
        <w:rPr>
          <w:rFonts w:ascii="宋体" w:eastAsia="宋体" w:hAnsi="宋体" w:cs="宋体" w:hint="eastAsia"/>
          <w:kern w:val="0"/>
          <w:szCs w:val="21"/>
        </w:rPr>
        <w:t>3</w:t>
      </w:r>
      <w:r>
        <w:rPr>
          <w:rFonts w:ascii="宋体" w:eastAsia="宋体" w:hAnsi="宋体" w:cs="宋体"/>
          <w:kern w:val="0"/>
          <w:szCs w:val="21"/>
        </w:rPr>
        <w:t>)乙方自行衔接与水厂取原水事宜,乙方与水厂的取原</w:t>
      </w:r>
      <w:proofErr w:type="gramStart"/>
      <w:r>
        <w:rPr>
          <w:rFonts w:ascii="宋体" w:eastAsia="宋体" w:hAnsi="宋体" w:cs="宋体"/>
          <w:kern w:val="0"/>
          <w:szCs w:val="21"/>
        </w:rPr>
        <w:t>水协议</w:t>
      </w:r>
      <w:proofErr w:type="gramEnd"/>
      <w:r>
        <w:rPr>
          <w:rFonts w:ascii="宋体" w:eastAsia="宋体" w:hAnsi="宋体" w:cs="宋体"/>
          <w:kern w:val="0"/>
          <w:szCs w:val="21"/>
        </w:rPr>
        <w:t>需给</w:t>
      </w:r>
      <w:r>
        <w:rPr>
          <w:rFonts w:ascii="宋体" w:eastAsia="宋体" w:hAnsi="宋体" w:cs="宋体" w:hint="eastAsia"/>
          <w:kern w:val="0"/>
          <w:szCs w:val="21"/>
        </w:rPr>
        <w:t>一</w:t>
      </w:r>
      <w:r>
        <w:rPr>
          <w:rFonts w:ascii="宋体" w:eastAsia="宋体" w:hAnsi="宋体" w:cs="宋体"/>
          <w:kern w:val="0"/>
          <w:szCs w:val="21"/>
        </w:rPr>
        <w:t>份甲方备案</w:t>
      </w:r>
      <w:r>
        <w:rPr>
          <w:rFonts w:ascii="宋体" w:eastAsia="宋体" w:hAnsi="宋体" w:cs="宋体" w:hint="eastAsia"/>
          <w:kern w:val="0"/>
          <w:szCs w:val="21"/>
        </w:rPr>
        <w:t>。</w:t>
      </w:r>
      <w:r>
        <w:rPr>
          <w:rFonts w:ascii="宋体" w:eastAsia="宋体" w:hAnsi="宋体" w:cs="宋体"/>
          <w:kern w:val="0"/>
          <w:szCs w:val="21"/>
        </w:rPr>
        <w:br/>
        <w:t>(</w:t>
      </w:r>
      <w:r>
        <w:rPr>
          <w:rFonts w:ascii="宋体" w:eastAsia="宋体" w:hAnsi="宋体" w:cs="宋体" w:hint="eastAsia"/>
          <w:kern w:val="0"/>
          <w:szCs w:val="21"/>
        </w:rPr>
        <w:t>4</w:t>
      </w:r>
      <w:r>
        <w:rPr>
          <w:rFonts w:ascii="宋体" w:eastAsia="宋体" w:hAnsi="宋体" w:cs="宋体"/>
          <w:kern w:val="0"/>
          <w:szCs w:val="21"/>
        </w:rPr>
        <w:t>)负责在系统投入运行前在接入主电力线处安装三相电表,在主进水处安装水表。</w:t>
      </w:r>
    </w:p>
    <w:p w:rsidR="000A2A4C" w:rsidRDefault="002443C9" w:rsidP="002443C9">
      <w:pPr>
        <w:widowControl/>
        <w:spacing w:line="400" w:lineRule="exact"/>
        <w:jc w:val="left"/>
        <w:rPr>
          <w:rFonts w:ascii="宋体" w:eastAsia="宋体" w:hAnsi="宋体" w:cs="宋体"/>
          <w:kern w:val="0"/>
          <w:szCs w:val="21"/>
        </w:rPr>
      </w:pPr>
      <w:r>
        <w:rPr>
          <w:rFonts w:ascii="宋体" w:eastAsia="宋体" w:hAnsi="宋体" w:cs="宋体"/>
          <w:kern w:val="0"/>
          <w:szCs w:val="21"/>
        </w:rPr>
        <w:t>(</w:t>
      </w:r>
      <w:r>
        <w:rPr>
          <w:rFonts w:ascii="宋体" w:eastAsia="宋体" w:hAnsi="宋体" w:cs="宋体" w:hint="eastAsia"/>
          <w:kern w:val="0"/>
          <w:szCs w:val="21"/>
        </w:rPr>
        <w:t>5</w:t>
      </w:r>
      <w:r>
        <w:rPr>
          <w:rFonts w:ascii="宋体" w:eastAsia="宋体" w:hAnsi="宋体" w:cs="宋体"/>
          <w:kern w:val="0"/>
          <w:szCs w:val="21"/>
        </w:rPr>
        <w:t>)乙方安装供水设备前,必须向甲方提供施工方案,经</w:t>
      </w:r>
      <w:r>
        <w:rPr>
          <w:rFonts w:ascii="宋体" w:eastAsia="宋体" w:hAnsi="宋体" w:cs="宋体" w:hint="eastAsia"/>
          <w:kern w:val="0"/>
          <w:szCs w:val="21"/>
        </w:rPr>
        <w:t>甲方</w:t>
      </w:r>
      <w:r>
        <w:rPr>
          <w:rFonts w:ascii="宋体" w:eastAsia="宋体" w:hAnsi="宋体" w:cs="宋体"/>
          <w:kern w:val="0"/>
          <w:szCs w:val="21"/>
        </w:rPr>
        <w:t>同意后,方能施工。在施工过程中,对</w:t>
      </w:r>
      <w:r>
        <w:rPr>
          <w:rFonts w:ascii="宋体" w:eastAsia="宋体" w:hAnsi="宋体" w:cs="宋体" w:hint="eastAsia"/>
          <w:kern w:val="0"/>
          <w:szCs w:val="21"/>
        </w:rPr>
        <w:t>甲方</w:t>
      </w:r>
      <w:r>
        <w:rPr>
          <w:rFonts w:ascii="宋体" w:eastAsia="宋体" w:hAnsi="宋体" w:cs="宋体"/>
          <w:kern w:val="0"/>
          <w:szCs w:val="21"/>
        </w:rPr>
        <w:t>设施有损坏的,必须恢复原状。施工过程中所产生的水电费由</w:t>
      </w:r>
      <w:r>
        <w:rPr>
          <w:rFonts w:ascii="宋体" w:eastAsia="宋体" w:hAnsi="宋体" w:cs="宋体" w:hint="eastAsia"/>
          <w:kern w:val="0"/>
          <w:szCs w:val="21"/>
        </w:rPr>
        <w:t>乙方</w:t>
      </w:r>
      <w:r>
        <w:rPr>
          <w:rFonts w:ascii="宋体" w:eastAsia="宋体" w:hAnsi="宋体" w:cs="宋体"/>
          <w:kern w:val="0"/>
          <w:szCs w:val="21"/>
        </w:rPr>
        <w:t>承担</w:t>
      </w:r>
      <w:r>
        <w:rPr>
          <w:rFonts w:ascii="宋体" w:eastAsia="宋体" w:hAnsi="宋体" w:cs="宋体" w:hint="eastAsia"/>
          <w:kern w:val="0"/>
          <w:szCs w:val="21"/>
        </w:rPr>
        <w:t>。</w:t>
      </w:r>
      <w:r>
        <w:rPr>
          <w:rFonts w:ascii="宋体" w:eastAsia="宋体" w:hAnsi="宋体" w:cs="宋体"/>
          <w:kern w:val="0"/>
          <w:szCs w:val="21"/>
        </w:rPr>
        <w:br/>
        <w:t>(</w:t>
      </w:r>
      <w:r>
        <w:rPr>
          <w:rFonts w:ascii="宋体" w:eastAsia="宋体" w:hAnsi="宋体" w:cs="宋体" w:hint="eastAsia"/>
          <w:kern w:val="0"/>
          <w:szCs w:val="21"/>
        </w:rPr>
        <w:t>6</w:t>
      </w:r>
      <w:r>
        <w:rPr>
          <w:rFonts w:ascii="宋体" w:eastAsia="宋体" w:hAnsi="宋体" w:cs="宋体"/>
          <w:kern w:val="0"/>
          <w:szCs w:val="21"/>
        </w:rPr>
        <w:t>)乙方</w:t>
      </w:r>
      <w:proofErr w:type="gramStart"/>
      <w:r>
        <w:rPr>
          <w:rFonts w:ascii="宋体" w:eastAsia="宋体" w:hAnsi="宋体" w:cs="宋体"/>
          <w:kern w:val="0"/>
          <w:szCs w:val="21"/>
        </w:rPr>
        <w:t>负责接将设备</w:t>
      </w:r>
      <w:proofErr w:type="gramEnd"/>
      <w:r>
        <w:rPr>
          <w:rFonts w:ascii="宋体" w:eastAsia="宋体" w:hAnsi="宋体" w:cs="宋体"/>
          <w:kern w:val="0"/>
          <w:szCs w:val="21"/>
        </w:rPr>
        <w:t>动力线到主设备供电。</w:t>
      </w:r>
    </w:p>
    <w:p w:rsidR="002443C9" w:rsidRDefault="002443C9" w:rsidP="002443C9">
      <w:pPr>
        <w:widowControl/>
        <w:spacing w:line="400" w:lineRule="exact"/>
        <w:jc w:val="left"/>
        <w:rPr>
          <w:rFonts w:ascii="宋体" w:eastAsia="宋体" w:hAnsi="宋体" w:cs="宋体"/>
          <w:kern w:val="0"/>
          <w:szCs w:val="21"/>
        </w:rPr>
      </w:pPr>
      <w:r>
        <w:rPr>
          <w:rFonts w:ascii="宋体" w:eastAsia="宋体" w:hAnsi="宋体" w:cs="宋体" w:hint="eastAsia"/>
          <w:kern w:val="0"/>
          <w:szCs w:val="21"/>
        </w:rPr>
        <w:lastRenderedPageBreak/>
        <w:t>（7</w:t>
      </w:r>
      <w:r>
        <w:rPr>
          <w:rFonts w:ascii="宋体" w:eastAsia="宋体" w:hAnsi="宋体" w:cs="宋体"/>
          <w:kern w:val="0"/>
          <w:szCs w:val="21"/>
        </w:rPr>
        <w:t>)负责按双方约定的供应时间供应热水</w:t>
      </w:r>
      <w:r>
        <w:rPr>
          <w:rFonts w:ascii="宋体" w:eastAsia="宋体" w:hAnsi="宋体" w:cs="宋体"/>
          <w:kern w:val="0"/>
          <w:szCs w:val="21"/>
        </w:rPr>
        <w:br/>
      </w:r>
      <w:r>
        <w:rPr>
          <w:rFonts w:ascii="宋体" w:eastAsia="宋体" w:hAnsi="宋体" w:cs="宋体" w:hint="eastAsia"/>
          <w:kern w:val="0"/>
          <w:szCs w:val="21"/>
        </w:rPr>
        <w:t>上午</w:t>
      </w:r>
      <w:r>
        <w:rPr>
          <w:rFonts w:ascii="宋体" w:eastAsia="宋体" w:hAnsi="宋体" w:cs="宋体"/>
          <w:kern w:val="0"/>
          <w:szCs w:val="21"/>
        </w:rPr>
        <w:t>:</w:t>
      </w:r>
      <w:r>
        <w:rPr>
          <w:rFonts w:ascii="宋体" w:eastAsia="宋体" w:hAnsi="宋体" w:cs="宋体" w:hint="eastAsia"/>
          <w:kern w:val="0"/>
          <w:szCs w:val="21"/>
        </w:rPr>
        <w:t xml:space="preserve"> </w:t>
      </w:r>
      <w:r>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下午：</w:t>
      </w:r>
      <w:r>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w:t>
      </w:r>
      <w:r>
        <w:rPr>
          <w:rFonts w:ascii="宋体" w:eastAsia="宋体" w:hAnsi="宋体" w:cs="宋体"/>
          <w:kern w:val="0"/>
          <w:szCs w:val="21"/>
        </w:rPr>
        <w:br/>
        <w:t>(</w:t>
      </w:r>
      <w:r>
        <w:rPr>
          <w:rFonts w:ascii="宋体" w:eastAsia="宋体" w:hAnsi="宋体" w:cs="宋体" w:hint="eastAsia"/>
          <w:kern w:val="0"/>
          <w:szCs w:val="21"/>
        </w:rPr>
        <w:t>8</w:t>
      </w:r>
      <w:r>
        <w:rPr>
          <w:rFonts w:ascii="宋体" w:eastAsia="宋体" w:hAnsi="宋体" w:cs="宋体"/>
          <w:kern w:val="0"/>
          <w:szCs w:val="21"/>
        </w:rPr>
        <w:t>)服从甲方有关部门的监督与管理</w:t>
      </w:r>
      <w:r>
        <w:rPr>
          <w:rFonts w:ascii="宋体" w:eastAsia="宋体" w:hAnsi="宋体" w:cs="宋体"/>
          <w:kern w:val="0"/>
          <w:szCs w:val="21"/>
        </w:rPr>
        <w:br/>
        <w:t>(</w:t>
      </w:r>
      <w:r>
        <w:rPr>
          <w:rFonts w:ascii="宋体" w:eastAsia="宋体" w:hAnsi="宋体" w:cs="宋体" w:hint="eastAsia"/>
          <w:kern w:val="0"/>
          <w:szCs w:val="21"/>
        </w:rPr>
        <w:t>9</w:t>
      </w:r>
      <w:r>
        <w:rPr>
          <w:rFonts w:ascii="宋体" w:eastAsia="宋体" w:hAnsi="宋体" w:cs="宋体"/>
          <w:kern w:val="0"/>
          <w:szCs w:val="21"/>
        </w:rPr>
        <w:t>)乙方必须指派</w:t>
      </w:r>
      <w:r>
        <w:rPr>
          <w:rFonts w:ascii="宋体" w:eastAsia="宋体" w:hAnsi="宋体" w:cs="宋体" w:hint="eastAsia"/>
          <w:kern w:val="0"/>
          <w:szCs w:val="21"/>
          <w:u w:val="single"/>
        </w:rPr>
        <w:t xml:space="preserve">     </w:t>
      </w:r>
      <w:r>
        <w:rPr>
          <w:rFonts w:ascii="宋体" w:eastAsia="宋体" w:hAnsi="宋体" w:cs="宋体"/>
          <w:kern w:val="0"/>
          <w:szCs w:val="21"/>
        </w:rPr>
        <w:t>名设备管理员负责热水设备的管理、日常维护工作。如遇热水供应设备出现故障,</w:t>
      </w:r>
      <w:r>
        <w:rPr>
          <w:rFonts w:ascii="宋体" w:eastAsia="宋体" w:hAnsi="宋体" w:cs="宋体" w:hint="eastAsia"/>
          <w:kern w:val="0"/>
          <w:szCs w:val="21"/>
        </w:rPr>
        <w:t>乙方</w:t>
      </w:r>
      <w:r>
        <w:rPr>
          <w:rFonts w:ascii="宋体" w:eastAsia="宋体" w:hAnsi="宋体" w:cs="宋体"/>
          <w:kern w:val="0"/>
          <w:szCs w:val="21"/>
        </w:rPr>
        <w:t>必须在半小时内修复,大问题的在8小时内修复,以确保学生正常使用热水。如遇热水供应设备出现故障,乙方必须在6小时内修复,以确保学生正常使用热水。因人为因素或不可抗力造成的系统故障,乙方不承担责任,但有义务尽快恢复系统正常运行</w:t>
      </w:r>
      <w:r>
        <w:rPr>
          <w:rFonts w:ascii="宋体" w:eastAsia="宋体" w:hAnsi="宋体" w:cs="宋体" w:hint="eastAsia"/>
          <w:kern w:val="0"/>
          <w:szCs w:val="21"/>
        </w:rPr>
        <w:t>。</w:t>
      </w:r>
      <w:r>
        <w:rPr>
          <w:rFonts w:ascii="宋体" w:eastAsia="宋体" w:hAnsi="宋体" w:cs="宋体"/>
          <w:kern w:val="0"/>
          <w:szCs w:val="21"/>
        </w:rPr>
        <w:br/>
        <w:t>(1</w:t>
      </w:r>
      <w:r>
        <w:rPr>
          <w:rFonts w:ascii="宋体" w:eastAsia="宋体" w:hAnsi="宋体" w:cs="宋体" w:hint="eastAsia"/>
          <w:kern w:val="0"/>
          <w:szCs w:val="21"/>
        </w:rPr>
        <w:t>0</w:t>
      </w:r>
      <w:r>
        <w:rPr>
          <w:rFonts w:ascii="宋体" w:eastAsia="宋体" w:hAnsi="宋体" w:cs="宋体"/>
          <w:kern w:val="0"/>
          <w:szCs w:val="21"/>
        </w:rPr>
        <w:t>)乙方负责为甲方无偿培训</w:t>
      </w:r>
      <w:r>
        <w:rPr>
          <w:rFonts w:ascii="宋体" w:eastAsia="宋体" w:hAnsi="宋体" w:cs="宋体" w:hint="eastAsia"/>
          <w:kern w:val="0"/>
          <w:szCs w:val="21"/>
          <w:u w:val="single"/>
        </w:rPr>
        <w:t xml:space="preserve">         </w:t>
      </w:r>
      <w:r>
        <w:rPr>
          <w:rFonts w:ascii="宋体" w:eastAsia="宋体" w:hAnsi="宋体" w:cs="宋体"/>
          <w:kern w:val="0"/>
          <w:szCs w:val="21"/>
        </w:rPr>
        <w:t>名热水设备管理和维护人员</w:t>
      </w:r>
      <w:r>
        <w:rPr>
          <w:rFonts w:ascii="宋体" w:eastAsia="宋体" w:hAnsi="宋体" w:cs="宋体"/>
          <w:kern w:val="0"/>
          <w:szCs w:val="21"/>
        </w:rPr>
        <w:br/>
        <w:t>(1</w:t>
      </w:r>
      <w:r>
        <w:rPr>
          <w:rFonts w:ascii="宋体" w:eastAsia="宋体" w:hAnsi="宋体" w:cs="宋体" w:hint="eastAsia"/>
          <w:kern w:val="0"/>
          <w:szCs w:val="21"/>
        </w:rPr>
        <w:t>1</w:t>
      </w:r>
      <w:r>
        <w:rPr>
          <w:rFonts w:ascii="宋体" w:eastAsia="宋体" w:hAnsi="宋体" w:cs="宋体"/>
          <w:kern w:val="0"/>
          <w:szCs w:val="21"/>
        </w:rPr>
        <w:t>)乙方承诺在施工、以及运行期间,不破坏招标单位楼层主体建筑结构,造成损坏的,按规定赔偿给甲方</w:t>
      </w:r>
      <w:r>
        <w:rPr>
          <w:rFonts w:ascii="宋体" w:eastAsia="宋体" w:hAnsi="宋体" w:cs="宋体" w:hint="eastAsia"/>
          <w:kern w:val="0"/>
          <w:szCs w:val="21"/>
        </w:rPr>
        <w:t>。</w:t>
      </w:r>
    </w:p>
    <w:p w:rsidR="002443C9" w:rsidRDefault="002443C9" w:rsidP="002443C9">
      <w:pPr>
        <w:widowControl/>
        <w:spacing w:line="400" w:lineRule="exact"/>
        <w:jc w:val="left"/>
        <w:rPr>
          <w:rFonts w:ascii="宋体" w:eastAsia="宋体" w:hAnsi="宋体" w:cs="宋体"/>
          <w:kern w:val="0"/>
          <w:szCs w:val="21"/>
        </w:rPr>
      </w:pPr>
      <w:r>
        <w:rPr>
          <w:rFonts w:ascii="宋体" w:eastAsia="宋体" w:hAnsi="宋体" w:cs="宋体"/>
          <w:kern w:val="0"/>
          <w:szCs w:val="21"/>
        </w:rPr>
        <w:t>(</w:t>
      </w:r>
      <w:r>
        <w:rPr>
          <w:rFonts w:ascii="宋体" w:eastAsia="宋体" w:hAnsi="宋体" w:cs="宋体" w:hint="eastAsia"/>
          <w:kern w:val="0"/>
          <w:szCs w:val="21"/>
        </w:rPr>
        <w:t>12</w:t>
      </w:r>
      <w:r>
        <w:rPr>
          <w:rFonts w:ascii="宋体" w:eastAsia="宋体" w:hAnsi="宋体" w:cs="宋体"/>
          <w:kern w:val="0"/>
          <w:szCs w:val="21"/>
        </w:rPr>
        <w:t>)乙方承诺没有经甲方书面同意的情况下不得将热水经营权转让给第三</w:t>
      </w:r>
      <w:r>
        <w:rPr>
          <w:rFonts w:ascii="宋体" w:eastAsia="宋体" w:hAnsi="宋体" w:cs="宋体"/>
          <w:kern w:val="0"/>
          <w:szCs w:val="21"/>
        </w:rPr>
        <w:br/>
        <w:t>方经营</w:t>
      </w:r>
      <w:r>
        <w:rPr>
          <w:rFonts w:ascii="宋体" w:eastAsia="宋体" w:hAnsi="宋体" w:cs="宋体"/>
          <w:kern w:val="0"/>
          <w:szCs w:val="21"/>
        </w:rPr>
        <w:br/>
      </w:r>
      <w:r>
        <w:rPr>
          <w:rFonts w:ascii="宋体" w:eastAsia="宋体" w:hAnsi="宋体" w:cs="宋体" w:hint="eastAsia"/>
          <w:kern w:val="0"/>
          <w:szCs w:val="21"/>
        </w:rPr>
        <w:t>第九条</w:t>
      </w:r>
      <w:r>
        <w:rPr>
          <w:rFonts w:ascii="宋体" w:eastAsia="宋体" w:hAnsi="宋体" w:cs="宋体"/>
          <w:kern w:val="0"/>
          <w:szCs w:val="21"/>
        </w:rPr>
        <w:t>、违约责任</w:t>
      </w:r>
      <w:r>
        <w:rPr>
          <w:rFonts w:ascii="宋体" w:eastAsia="宋体" w:hAnsi="宋体" w:cs="宋体"/>
          <w:kern w:val="0"/>
          <w:szCs w:val="21"/>
        </w:rPr>
        <w:br/>
        <w:t>1、在合同期内,如甲方</w:t>
      </w:r>
      <w:r>
        <w:rPr>
          <w:rFonts w:ascii="宋体" w:eastAsia="宋体" w:hAnsi="宋体" w:cs="宋体" w:hint="eastAsia"/>
          <w:kern w:val="0"/>
          <w:szCs w:val="21"/>
        </w:rPr>
        <w:t>无故</w:t>
      </w:r>
      <w:r>
        <w:rPr>
          <w:rFonts w:ascii="宋体" w:eastAsia="宋体" w:hAnsi="宋体" w:cs="宋体"/>
          <w:kern w:val="0"/>
          <w:szCs w:val="21"/>
        </w:rPr>
        <w:t>单方终止合同,则必须向乙方一次性赔偿乙方热水系统总投资的2倍(按双方确认的工程预算书进行投资确认),如乙方</w:t>
      </w:r>
      <w:r>
        <w:rPr>
          <w:rFonts w:ascii="宋体" w:eastAsia="宋体" w:hAnsi="宋体" w:cs="宋体" w:hint="eastAsia"/>
          <w:kern w:val="0"/>
          <w:szCs w:val="21"/>
        </w:rPr>
        <w:t>无故</w:t>
      </w:r>
      <w:r>
        <w:rPr>
          <w:rFonts w:ascii="宋体" w:eastAsia="宋体" w:hAnsi="宋体" w:cs="宋体"/>
          <w:kern w:val="0"/>
          <w:szCs w:val="21"/>
        </w:rPr>
        <w:t>单方面终止合同,乙方投资的设备及安装的管道为甲方所有</w:t>
      </w:r>
      <w:r>
        <w:rPr>
          <w:rFonts w:ascii="宋体" w:eastAsia="宋体" w:hAnsi="宋体" w:cs="宋体" w:hint="eastAsia"/>
          <w:kern w:val="0"/>
          <w:szCs w:val="21"/>
        </w:rPr>
        <w:t>。</w:t>
      </w:r>
      <w:r>
        <w:rPr>
          <w:rFonts w:ascii="宋体" w:eastAsia="宋体" w:hAnsi="宋体" w:cs="宋体"/>
          <w:kern w:val="0"/>
          <w:szCs w:val="21"/>
        </w:rPr>
        <w:br/>
        <w:t>2、乙方在接到中标通知后</w:t>
      </w:r>
      <w:r>
        <w:rPr>
          <w:rFonts w:ascii="宋体" w:eastAsia="宋体" w:hAnsi="宋体" w:cs="宋体" w:hint="eastAsia"/>
          <w:kern w:val="0"/>
          <w:szCs w:val="21"/>
        </w:rPr>
        <w:t>1</w:t>
      </w:r>
      <w:r>
        <w:rPr>
          <w:rFonts w:ascii="宋体" w:eastAsia="宋体" w:hAnsi="宋体" w:cs="宋体"/>
          <w:kern w:val="0"/>
          <w:szCs w:val="21"/>
        </w:rPr>
        <w:t>个月内完成。如项目延期,每超出一天按百分之二扣除乙方的项目保证金,超过1个月则全部扣除乙方交到甲方的项目保证金</w:t>
      </w:r>
      <w:r>
        <w:rPr>
          <w:rFonts w:ascii="宋体" w:eastAsia="宋体" w:hAnsi="宋体" w:cs="宋体" w:hint="eastAsia"/>
          <w:kern w:val="0"/>
          <w:szCs w:val="21"/>
        </w:rPr>
        <w:t>。</w:t>
      </w:r>
      <w:r>
        <w:rPr>
          <w:rFonts w:ascii="宋体" w:eastAsia="宋体" w:hAnsi="宋体" w:cs="宋体"/>
          <w:kern w:val="0"/>
          <w:szCs w:val="21"/>
        </w:rPr>
        <w:br/>
      </w:r>
      <w:r>
        <w:rPr>
          <w:rFonts w:ascii="宋体" w:eastAsia="宋体" w:hAnsi="宋体" w:cs="宋体" w:hint="eastAsia"/>
          <w:kern w:val="0"/>
          <w:szCs w:val="21"/>
          <w:highlight w:val="yellow"/>
        </w:rPr>
        <w:t>3、</w:t>
      </w:r>
      <w:r>
        <w:rPr>
          <w:rFonts w:ascii="宋体" w:eastAsia="宋体" w:hAnsi="宋体" w:cs="宋体"/>
          <w:kern w:val="0"/>
          <w:szCs w:val="21"/>
          <w:highlight w:val="yellow"/>
        </w:rPr>
        <w:t>甲方定期对热水温度、供应量及服务质量等各项指标作抽样检查</w:t>
      </w:r>
      <w:r>
        <w:rPr>
          <w:rFonts w:ascii="宋体" w:eastAsia="宋体" w:hAnsi="宋体" w:cs="宋体" w:hint="eastAsia"/>
          <w:kern w:val="0"/>
          <w:szCs w:val="21"/>
          <w:highlight w:val="yellow"/>
        </w:rPr>
        <w:t>，</w:t>
      </w:r>
      <w:r>
        <w:rPr>
          <w:rFonts w:ascii="宋体" w:eastAsia="宋体" w:hAnsi="宋体" w:cs="宋体"/>
          <w:kern w:val="0"/>
          <w:szCs w:val="21"/>
          <w:highlight w:val="yellow"/>
        </w:rPr>
        <w:t>如三次指标不达标,甲方</w:t>
      </w:r>
      <w:r>
        <w:rPr>
          <w:rFonts w:ascii="宋体" w:eastAsia="宋体" w:hAnsi="宋体" w:cs="宋体" w:hint="eastAsia"/>
          <w:kern w:val="0"/>
          <w:szCs w:val="21"/>
          <w:highlight w:val="yellow"/>
        </w:rPr>
        <w:t>有权</w:t>
      </w:r>
      <w:r>
        <w:rPr>
          <w:rFonts w:ascii="宋体" w:eastAsia="宋体" w:hAnsi="宋体" w:cs="宋体"/>
          <w:kern w:val="0"/>
          <w:szCs w:val="21"/>
          <w:highlight w:val="yellow"/>
        </w:rPr>
        <w:t>向乙方发出整改通知,</w:t>
      </w:r>
      <w:r>
        <w:rPr>
          <w:rFonts w:ascii="宋体" w:eastAsia="宋体" w:hAnsi="宋体" w:cs="宋体" w:hint="eastAsia"/>
          <w:kern w:val="0"/>
          <w:szCs w:val="21"/>
          <w:highlight w:val="yellow"/>
        </w:rPr>
        <w:t>如整改后仍不合格，乙方需无条件退出经营。</w:t>
      </w:r>
      <w:r>
        <w:rPr>
          <w:rFonts w:ascii="宋体" w:eastAsia="宋体" w:hAnsi="宋体" w:cs="宋体"/>
          <w:kern w:val="0"/>
          <w:szCs w:val="21"/>
          <w:highlight w:val="yellow"/>
        </w:rPr>
        <w:br/>
      </w:r>
      <w:r>
        <w:rPr>
          <w:rFonts w:ascii="宋体" w:eastAsia="宋体" w:hAnsi="宋体" w:cs="宋体"/>
          <w:kern w:val="0"/>
          <w:szCs w:val="21"/>
        </w:rPr>
        <w:t>4、在合同期内,如因乙方设备原因(不可抗力除外),甲方学生如不能正常使用热水的,经甲方确认后每人每天处罚5元,在甲方监督下,</w:t>
      </w:r>
      <w:r>
        <w:rPr>
          <w:rFonts w:ascii="宋体" w:eastAsia="宋体" w:hAnsi="宋体" w:cs="宋体" w:hint="eastAsia"/>
          <w:kern w:val="0"/>
          <w:szCs w:val="21"/>
        </w:rPr>
        <w:t>由乙方将罚款总额直接交到甲方学生手上</w:t>
      </w:r>
      <w:r>
        <w:rPr>
          <w:rFonts w:ascii="宋体" w:eastAsia="宋体" w:hAnsi="宋体" w:cs="宋体"/>
          <w:kern w:val="0"/>
          <w:szCs w:val="21"/>
        </w:rPr>
        <w:t>。若因设备连续30天不能恢复供应热水,则视为乙方</w:t>
      </w:r>
      <w:r>
        <w:rPr>
          <w:rFonts w:ascii="宋体" w:eastAsia="宋体" w:hAnsi="宋体" w:cs="宋体" w:hint="eastAsia"/>
          <w:kern w:val="0"/>
          <w:szCs w:val="21"/>
        </w:rPr>
        <w:t>自动</w:t>
      </w:r>
      <w:r>
        <w:rPr>
          <w:rFonts w:ascii="宋体" w:eastAsia="宋体" w:hAnsi="宋体" w:cs="宋体"/>
          <w:kern w:val="0"/>
          <w:szCs w:val="21"/>
        </w:rPr>
        <w:t>终止合同。</w:t>
      </w:r>
      <w:r>
        <w:rPr>
          <w:rFonts w:ascii="宋体" w:eastAsia="宋体" w:hAnsi="宋体" w:cs="宋体"/>
          <w:kern w:val="0"/>
          <w:szCs w:val="21"/>
        </w:rPr>
        <w:br/>
        <w:t>5、如连续两年都出现类似情况,且无改进现状,甲方有权停止与乙方的合作,所造成的经济损失和后果由乙方负责</w:t>
      </w:r>
      <w:r>
        <w:rPr>
          <w:rFonts w:ascii="宋体" w:eastAsia="宋体" w:hAnsi="宋体" w:cs="宋体" w:hint="eastAsia"/>
          <w:kern w:val="0"/>
          <w:szCs w:val="21"/>
        </w:rPr>
        <w:t>。</w:t>
      </w:r>
      <w:r>
        <w:rPr>
          <w:rFonts w:ascii="宋体" w:eastAsia="宋体" w:hAnsi="宋体" w:cs="宋体"/>
          <w:kern w:val="0"/>
          <w:szCs w:val="21"/>
        </w:rPr>
        <w:br/>
        <w:t>6、甲方每学期进行满意度测评,满意度测评连续三次不能达到90%以上的,在壹个月内无法整改的,甲方有权取消乙方的热水运营权</w:t>
      </w:r>
      <w:r>
        <w:rPr>
          <w:rFonts w:ascii="宋体" w:eastAsia="宋体" w:hAnsi="宋体" w:cs="宋体" w:hint="eastAsia"/>
          <w:kern w:val="0"/>
          <w:szCs w:val="21"/>
        </w:rPr>
        <w:t>。</w:t>
      </w:r>
    </w:p>
    <w:p w:rsidR="002443C9" w:rsidRDefault="002443C9" w:rsidP="002443C9">
      <w:pPr>
        <w:widowControl/>
        <w:spacing w:line="400" w:lineRule="exact"/>
        <w:jc w:val="left"/>
        <w:rPr>
          <w:rFonts w:ascii="宋体" w:eastAsia="宋体" w:hAnsi="宋体" w:cs="宋体"/>
          <w:kern w:val="0"/>
          <w:szCs w:val="21"/>
        </w:rPr>
      </w:pPr>
      <w:r>
        <w:rPr>
          <w:rFonts w:ascii="宋体" w:eastAsia="宋体" w:hAnsi="宋体" w:cs="宋体"/>
          <w:kern w:val="0"/>
          <w:szCs w:val="21"/>
        </w:rPr>
        <w:t>7、乙方运营期间的所有的设备、管道,房屋等设施出现安全问题</w:t>
      </w:r>
      <w:r>
        <w:rPr>
          <w:rFonts w:ascii="宋体" w:eastAsia="宋体" w:hAnsi="宋体" w:cs="宋体" w:hint="eastAsia"/>
          <w:kern w:val="0"/>
          <w:szCs w:val="21"/>
        </w:rPr>
        <w:t>由乙</w:t>
      </w:r>
      <w:r>
        <w:rPr>
          <w:rFonts w:ascii="宋体" w:eastAsia="宋体" w:hAnsi="宋体" w:cs="宋体"/>
          <w:kern w:val="0"/>
          <w:szCs w:val="21"/>
        </w:rPr>
        <w:t>方负责</w:t>
      </w:r>
      <w:r>
        <w:rPr>
          <w:rFonts w:ascii="宋体" w:eastAsia="宋体" w:hAnsi="宋体" w:cs="宋体" w:hint="eastAsia"/>
          <w:kern w:val="0"/>
          <w:szCs w:val="21"/>
        </w:rPr>
        <w:t>。</w:t>
      </w:r>
      <w:r>
        <w:rPr>
          <w:rFonts w:ascii="宋体" w:eastAsia="宋体" w:hAnsi="宋体" w:cs="宋体"/>
          <w:kern w:val="0"/>
          <w:szCs w:val="21"/>
        </w:rPr>
        <w:br/>
        <w:t>8、乙方在没有经过甲方书面同意的情况下将运营权转让给第三方</w:t>
      </w:r>
      <w:r>
        <w:rPr>
          <w:rFonts w:ascii="宋体" w:eastAsia="宋体" w:hAnsi="宋体" w:cs="宋体" w:hint="eastAsia"/>
          <w:kern w:val="0"/>
          <w:szCs w:val="21"/>
        </w:rPr>
        <w:t>，</w:t>
      </w:r>
      <w:r>
        <w:rPr>
          <w:rFonts w:ascii="宋体" w:eastAsia="宋体" w:hAnsi="宋体" w:cs="宋体"/>
          <w:kern w:val="0"/>
          <w:szCs w:val="21"/>
        </w:rPr>
        <w:t>甲方有权取消乙方的经营权,并终止合同且不向乙方作任何</w:t>
      </w:r>
      <w:r>
        <w:rPr>
          <w:rFonts w:ascii="宋体" w:eastAsia="宋体" w:hAnsi="宋体" w:cs="宋体" w:hint="eastAsia"/>
          <w:kern w:val="0"/>
          <w:szCs w:val="21"/>
        </w:rPr>
        <w:t>补</w:t>
      </w:r>
      <w:r>
        <w:rPr>
          <w:rFonts w:ascii="宋体" w:eastAsia="宋体" w:hAnsi="宋体" w:cs="宋体"/>
          <w:kern w:val="0"/>
          <w:szCs w:val="21"/>
        </w:rPr>
        <w:t>偿</w:t>
      </w:r>
      <w:r>
        <w:rPr>
          <w:rFonts w:ascii="宋体" w:eastAsia="宋体" w:hAnsi="宋体" w:cs="宋体" w:hint="eastAsia"/>
          <w:kern w:val="0"/>
          <w:szCs w:val="21"/>
        </w:rPr>
        <w:t>。</w:t>
      </w:r>
      <w:r>
        <w:rPr>
          <w:rFonts w:ascii="宋体" w:eastAsia="宋体" w:hAnsi="宋体" w:cs="宋体"/>
          <w:kern w:val="0"/>
          <w:szCs w:val="21"/>
        </w:rPr>
        <w:br/>
        <w:t>9、乙方的合同期到后,甲方不向乙方作任何补偿。</w:t>
      </w:r>
      <w:r>
        <w:rPr>
          <w:rFonts w:ascii="宋体" w:eastAsia="宋体" w:hAnsi="宋体" w:cs="宋体"/>
          <w:kern w:val="0"/>
          <w:szCs w:val="21"/>
        </w:rPr>
        <w:br/>
      </w:r>
      <w:r>
        <w:rPr>
          <w:rFonts w:ascii="宋体" w:eastAsia="宋体" w:hAnsi="宋体" w:cs="宋体" w:hint="eastAsia"/>
          <w:kern w:val="0"/>
          <w:szCs w:val="21"/>
        </w:rPr>
        <w:t>第十条</w:t>
      </w:r>
      <w:r>
        <w:rPr>
          <w:rFonts w:ascii="宋体" w:eastAsia="宋体" w:hAnsi="宋体" w:cs="宋体"/>
          <w:kern w:val="0"/>
          <w:szCs w:val="21"/>
        </w:rPr>
        <w:t>、补充及其他</w:t>
      </w:r>
      <w:r>
        <w:rPr>
          <w:rFonts w:ascii="宋体" w:eastAsia="宋体" w:hAnsi="宋体" w:cs="宋体"/>
          <w:kern w:val="0"/>
          <w:szCs w:val="21"/>
        </w:rPr>
        <w:br/>
      </w:r>
      <w:r>
        <w:rPr>
          <w:rFonts w:ascii="宋体" w:eastAsia="宋体" w:hAnsi="宋体" w:cs="宋体" w:hint="eastAsia"/>
          <w:kern w:val="0"/>
          <w:szCs w:val="21"/>
        </w:rPr>
        <w:t>1</w:t>
      </w:r>
      <w:r>
        <w:rPr>
          <w:rFonts w:ascii="宋体" w:eastAsia="宋体" w:hAnsi="宋体" w:cs="宋体"/>
          <w:kern w:val="0"/>
          <w:szCs w:val="21"/>
        </w:rPr>
        <w:t>、乙方安装供水设备前,必须向甲方提供施工方案,经甲方同意后方能施工。在施工过程中,对甲方设施有损坏的,必须恢复原状。</w:t>
      </w:r>
      <w:r>
        <w:rPr>
          <w:rFonts w:ascii="宋体" w:eastAsia="宋体" w:hAnsi="宋体" w:cs="宋体" w:hint="eastAsia"/>
          <w:kern w:val="0"/>
          <w:szCs w:val="21"/>
        </w:rPr>
        <w:t>施工过程中所产生的水电费由乙方承担。</w:t>
      </w:r>
      <w:r>
        <w:rPr>
          <w:rFonts w:ascii="宋体" w:eastAsia="宋体" w:hAnsi="宋体" w:cs="宋体"/>
          <w:kern w:val="0"/>
          <w:szCs w:val="21"/>
        </w:rPr>
        <w:br/>
      </w:r>
      <w:r>
        <w:rPr>
          <w:rFonts w:ascii="宋体" w:eastAsia="宋体" w:hAnsi="宋体" w:cs="宋体" w:hint="eastAsia"/>
          <w:kern w:val="0"/>
          <w:szCs w:val="21"/>
        </w:rPr>
        <w:lastRenderedPageBreak/>
        <w:t>2、</w:t>
      </w:r>
      <w:r>
        <w:rPr>
          <w:rFonts w:ascii="宋体" w:eastAsia="宋体" w:hAnsi="宋体" w:cs="宋体"/>
          <w:kern w:val="0"/>
          <w:szCs w:val="21"/>
        </w:rPr>
        <w:t>本合同执行过程中,如双方产生异议,可协商解决,如商不成可向仲裁机构提请仲裁或向当地人民法院提起诉讼</w:t>
      </w:r>
      <w:r>
        <w:rPr>
          <w:rFonts w:ascii="宋体" w:eastAsia="宋体" w:hAnsi="宋体" w:cs="宋体" w:hint="eastAsia"/>
          <w:kern w:val="0"/>
          <w:szCs w:val="21"/>
        </w:rPr>
        <w:t>。</w:t>
      </w:r>
      <w:r>
        <w:rPr>
          <w:rFonts w:ascii="宋体" w:eastAsia="宋体" w:hAnsi="宋体" w:cs="宋体"/>
          <w:kern w:val="0"/>
          <w:szCs w:val="21"/>
        </w:rPr>
        <w:br/>
      </w:r>
      <w:r>
        <w:rPr>
          <w:rFonts w:ascii="宋体" w:eastAsia="宋体" w:hAnsi="宋体" w:cs="宋体" w:hint="eastAsia"/>
          <w:kern w:val="0"/>
          <w:szCs w:val="21"/>
        </w:rPr>
        <w:t>3</w:t>
      </w:r>
      <w:r>
        <w:rPr>
          <w:rFonts w:ascii="宋体" w:eastAsia="宋体" w:hAnsi="宋体" w:cs="宋体"/>
          <w:kern w:val="0"/>
          <w:szCs w:val="21"/>
        </w:rPr>
        <w:t>、如乙方在合同期内放弃经营的,</w:t>
      </w:r>
      <w:r>
        <w:rPr>
          <w:rFonts w:ascii="宋体" w:eastAsia="宋体" w:hAnsi="宋体" w:cs="宋体" w:hint="eastAsia"/>
          <w:kern w:val="0"/>
          <w:szCs w:val="21"/>
        </w:rPr>
        <w:t>设备</w:t>
      </w:r>
      <w:r>
        <w:rPr>
          <w:rFonts w:ascii="宋体" w:eastAsia="宋体" w:hAnsi="宋体" w:cs="宋体"/>
          <w:kern w:val="0"/>
          <w:szCs w:val="21"/>
        </w:rPr>
        <w:t>及附属设施所有权归甲方,甲方不</w:t>
      </w:r>
      <w:r>
        <w:rPr>
          <w:rFonts w:ascii="宋体" w:eastAsia="宋体" w:hAnsi="宋体" w:cs="宋体" w:hint="eastAsia"/>
          <w:kern w:val="0"/>
          <w:szCs w:val="21"/>
        </w:rPr>
        <w:t>向</w:t>
      </w:r>
      <w:r>
        <w:rPr>
          <w:rFonts w:ascii="宋体" w:eastAsia="宋体" w:hAnsi="宋体" w:cs="宋体"/>
          <w:kern w:val="0"/>
          <w:szCs w:val="21"/>
        </w:rPr>
        <w:t>乙方作任何赔偿</w:t>
      </w:r>
      <w:r>
        <w:rPr>
          <w:rFonts w:ascii="宋体" w:eastAsia="宋体" w:hAnsi="宋体" w:cs="宋体" w:hint="eastAsia"/>
          <w:kern w:val="0"/>
          <w:szCs w:val="21"/>
        </w:rPr>
        <w:t>。</w:t>
      </w:r>
      <w:r>
        <w:rPr>
          <w:rFonts w:ascii="宋体" w:eastAsia="宋体" w:hAnsi="宋体" w:cs="宋体"/>
          <w:kern w:val="0"/>
          <w:szCs w:val="21"/>
        </w:rPr>
        <w:br/>
      </w:r>
      <w:r>
        <w:rPr>
          <w:rFonts w:ascii="宋体" w:eastAsia="宋体" w:hAnsi="宋体" w:cs="宋体" w:hint="eastAsia"/>
          <w:kern w:val="0"/>
          <w:szCs w:val="21"/>
        </w:rPr>
        <w:t>4、</w:t>
      </w:r>
      <w:r>
        <w:rPr>
          <w:rFonts w:ascii="宋体" w:eastAsia="宋体" w:hAnsi="宋体" w:cs="宋体"/>
          <w:kern w:val="0"/>
          <w:szCs w:val="21"/>
        </w:rPr>
        <w:t>由于乙方原因,在合同期内,甲方提出终止乙方热水经营权限的,在乙方保证设备及设施正常使用的前提下甲方按设备及附属设施折旧标准(至第三方评估机构评估)赔偿给乙方,设备及附属设施由甲方接管,所有</w:t>
      </w:r>
      <w:r>
        <w:rPr>
          <w:rFonts w:ascii="宋体" w:eastAsia="宋体" w:hAnsi="宋体" w:cs="宋体" w:hint="eastAsia"/>
          <w:kern w:val="0"/>
          <w:szCs w:val="21"/>
        </w:rPr>
        <w:t>归</w:t>
      </w:r>
      <w:r>
        <w:rPr>
          <w:rFonts w:ascii="宋体" w:eastAsia="宋体" w:hAnsi="宋体" w:cs="宋体"/>
          <w:kern w:val="0"/>
          <w:szCs w:val="21"/>
        </w:rPr>
        <w:t>甲方</w:t>
      </w:r>
      <w:r>
        <w:rPr>
          <w:rFonts w:ascii="宋体" w:eastAsia="宋体" w:hAnsi="宋体" w:cs="宋体" w:hint="eastAsia"/>
          <w:kern w:val="0"/>
          <w:szCs w:val="21"/>
        </w:rPr>
        <w:t>。</w:t>
      </w:r>
    </w:p>
    <w:p w:rsidR="002443C9" w:rsidRDefault="002443C9" w:rsidP="002443C9">
      <w:pPr>
        <w:widowControl/>
        <w:spacing w:line="400" w:lineRule="exact"/>
        <w:jc w:val="left"/>
        <w:rPr>
          <w:rFonts w:ascii="宋体" w:eastAsia="宋体" w:hAnsi="宋体" w:cs="宋体"/>
          <w:kern w:val="0"/>
          <w:szCs w:val="21"/>
        </w:rPr>
      </w:pPr>
      <w:r>
        <w:rPr>
          <w:rFonts w:ascii="宋体" w:eastAsia="宋体" w:hAnsi="宋体" w:cs="宋体" w:hint="eastAsia"/>
          <w:kern w:val="0"/>
          <w:szCs w:val="21"/>
        </w:rPr>
        <w:t>5、中标通知书、招标文件、投标文件、澄清文件作为本合同不可分割的一部份。</w:t>
      </w:r>
    </w:p>
    <w:p w:rsidR="002443C9" w:rsidRDefault="002443C9" w:rsidP="002443C9">
      <w:pPr>
        <w:widowControl/>
        <w:spacing w:line="400" w:lineRule="exact"/>
        <w:jc w:val="left"/>
        <w:rPr>
          <w:rFonts w:ascii="宋体" w:eastAsia="宋体" w:hAnsi="宋体" w:cs="宋体"/>
          <w:kern w:val="0"/>
          <w:szCs w:val="21"/>
        </w:rPr>
      </w:pPr>
      <w:r>
        <w:rPr>
          <w:rFonts w:ascii="宋体" w:eastAsia="宋体" w:hAnsi="宋体" w:cs="宋体" w:hint="eastAsia"/>
          <w:kern w:val="0"/>
          <w:szCs w:val="21"/>
        </w:rPr>
        <w:t>6、本协议一式五份，具有同等法律效力，采购代理机构执一份，甲乙双方各执两份。</w:t>
      </w:r>
    </w:p>
    <w:p w:rsidR="002443C9" w:rsidRDefault="002443C9" w:rsidP="002443C9">
      <w:pPr>
        <w:spacing w:line="360" w:lineRule="auto"/>
        <w:rPr>
          <w:rFonts w:ascii="宋体" w:eastAsia="宋体" w:hAnsi="宋体" w:cs="Courier New"/>
          <w:szCs w:val="21"/>
        </w:rPr>
      </w:pPr>
    </w:p>
    <w:p w:rsidR="002443C9" w:rsidRDefault="002443C9" w:rsidP="002443C9">
      <w:pPr>
        <w:spacing w:line="360" w:lineRule="auto"/>
        <w:rPr>
          <w:rFonts w:ascii="宋体" w:eastAsia="宋体" w:hAnsi="宋体" w:cs="Courier New"/>
          <w:szCs w:val="21"/>
        </w:rPr>
      </w:pPr>
    </w:p>
    <w:p w:rsidR="002443C9" w:rsidRDefault="002443C9" w:rsidP="002443C9">
      <w:pPr>
        <w:spacing w:line="360" w:lineRule="auto"/>
        <w:rPr>
          <w:rFonts w:ascii="宋体" w:eastAsia="宋体" w:hAnsi="宋体" w:cs="Courier New"/>
          <w:szCs w:val="21"/>
          <w:u w:val="single"/>
        </w:rPr>
      </w:pPr>
      <w:r>
        <w:rPr>
          <w:rFonts w:ascii="宋体" w:eastAsia="宋体" w:hAnsi="宋体" w:cs="Courier New" w:hint="eastAsia"/>
          <w:szCs w:val="21"/>
        </w:rPr>
        <w:t>甲方：</w:t>
      </w:r>
      <w:r>
        <w:rPr>
          <w:rFonts w:ascii="宋体" w:eastAsia="宋体" w:hAnsi="宋体" w:cs="Courier New" w:hint="eastAsia"/>
          <w:szCs w:val="21"/>
          <w:u w:val="single"/>
        </w:rPr>
        <w:t xml:space="preserve">                                    </w:t>
      </w:r>
      <w:r>
        <w:rPr>
          <w:rFonts w:ascii="宋体" w:eastAsia="宋体" w:hAnsi="宋体" w:cs="Courier New" w:hint="eastAsia"/>
          <w:szCs w:val="21"/>
        </w:rPr>
        <w:t xml:space="preserve">    乙方：</w:t>
      </w:r>
      <w:r>
        <w:rPr>
          <w:rFonts w:ascii="宋体" w:eastAsia="宋体" w:hAnsi="宋体" w:cs="Courier New" w:hint="eastAsia"/>
          <w:szCs w:val="21"/>
          <w:u w:val="single"/>
        </w:rPr>
        <w:t xml:space="preserve">                                    </w:t>
      </w:r>
    </w:p>
    <w:p w:rsidR="002443C9" w:rsidRDefault="002443C9" w:rsidP="002443C9">
      <w:pPr>
        <w:spacing w:line="440" w:lineRule="exact"/>
        <w:rPr>
          <w:rFonts w:ascii="宋体" w:eastAsia="宋体" w:hAnsi="宋体" w:cs="Courier New"/>
          <w:szCs w:val="21"/>
        </w:rPr>
      </w:pPr>
      <w:r>
        <w:rPr>
          <w:rFonts w:ascii="宋体" w:eastAsia="宋体" w:hAnsi="宋体" w:cs="Courier New" w:hint="eastAsia"/>
          <w:szCs w:val="21"/>
        </w:rPr>
        <w:t>地址：</w:t>
      </w:r>
      <w:r>
        <w:rPr>
          <w:rFonts w:ascii="宋体" w:eastAsia="宋体" w:hAnsi="宋体" w:cs="Courier New" w:hint="eastAsia"/>
          <w:szCs w:val="21"/>
          <w:u w:val="single"/>
        </w:rPr>
        <w:t xml:space="preserve">                                    </w:t>
      </w:r>
      <w:r>
        <w:rPr>
          <w:rFonts w:ascii="宋体" w:eastAsia="宋体" w:hAnsi="宋体" w:cs="Courier New" w:hint="eastAsia"/>
          <w:szCs w:val="21"/>
        </w:rPr>
        <w:t xml:space="preserve">    地址：</w:t>
      </w:r>
      <w:r>
        <w:rPr>
          <w:rFonts w:ascii="宋体" w:eastAsia="宋体" w:hAnsi="宋体" w:cs="Courier New" w:hint="eastAsia"/>
          <w:szCs w:val="21"/>
          <w:u w:val="single"/>
        </w:rPr>
        <w:t xml:space="preserve">                                    </w:t>
      </w:r>
      <w:r>
        <w:rPr>
          <w:rFonts w:ascii="宋体" w:eastAsia="宋体" w:hAnsi="宋体" w:cs="Courier New" w:hint="eastAsia"/>
          <w:szCs w:val="21"/>
        </w:rPr>
        <w:t xml:space="preserve">     </w:t>
      </w:r>
    </w:p>
    <w:p w:rsidR="002443C9" w:rsidRDefault="002443C9" w:rsidP="002443C9">
      <w:pPr>
        <w:spacing w:line="440" w:lineRule="exact"/>
        <w:rPr>
          <w:rFonts w:ascii="宋体" w:eastAsia="宋体" w:hAnsi="宋体" w:cs="Courier New"/>
          <w:szCs w:val="21"/>
        </w:rPr>
      </w:pPr>
      <w:r>
        <w:rPr>
          <w:rFonts w:ascii="宋体" w:eastAsia="宋体" w:hAnsi="宋体" w:cs="Courier New" w:hint="eastAsia"/>
          <w:szCs w:val="21"/>
        </w:rPr>
        <w:t>法定代表（负责人）：</w:t>
      </w:r>
      <w:r w:rsidR="009B153A">
        <w:rPr>
          <w:rFonts w:ascii="宋体" w:eastAsia="宋体" w:hAnsi="宋体" w:cs="Courier New" w:hint="eastAsia"/>
          <w:szCs w:val="21"/>
          <w:u w:val="single"/>
        </w:rPr>
        <w:t xml:space="preserve">                          </w:t>
      </w:r>
      <w:r>
        <w:rPr>
          <w:rFonts w:ascii="宋体" w:eastAsia="宋体" w:hAnsi="宋体" w:cs="Courier New" w:hint="eastAsia"/>
          <w:szCs w:val="21"/>
        </w:rPr>
        <w:t xml:space="preserve"> 法定代表（负责人）：</w:t>
      </w:r>
      <w:r>
        <w:rPr>
          <w:rFonts w:ascii="宋体" w:eastAsia="宋体" w:hAnsi="宋体" w:cs="Courier New" w:hint="eastAsia"/>
          <w:szCs w:val="21"/>
          <w:u w:val="single"/>
        </w:rPr>
        <w:t xml:space="preserve">                              </w:t>
      </w:r>
    </w:p>
    <w:p w:rsidR="002443C9" w:rsidRDefault="002443C9" w:rsidP="002443C9">
      <w:pPr>
        <w:spacing w:line="440" w:lineRule="exact"/>
        <w:rPr>
          <w:rFonts w:ascii="宋体" w:eastAsia="宋体" w:hAnsi="宋体" w:cs="Courier New"/>
          <w:szCs w:val="21"/>
        </w:rPr>
      </w:pPr>
      <w:r>
        <w:rPr>
          <w:rFonts w:ascii="宋体" w:eastAsia="宋体" w:hAnsi="宋体" w:cs="Courier New" w:hint="eastAsia"/>
          <w:szCs w:val="21"/>
        </w:rPr>
        <w:t>委托代理人：</w:t>
      </w:r>
      <w:r>
        <w:rPr>
          <w:rFonts w:ascii="宋体" w:eastAsia="宋体" w:hAnsi="宋体" w:cs="Courier New" w:hint="eastAsia"/>
          <w:szCs w:val="21"/>
          <w:u w:val="single"/>
        </w:rPr>
        <w:t xml:space="preserve">                              </w:t>
      </w:r>
      <w:r>
        <w:rPr>
          <w:rFonts w:ascii="宋体" w:eastAsia="宋体" w:hAnsi="宋体" w:cs="Courier New" w:hint="eastAsia"/>
          <w:szCs w:val="21"/>
        </w:rPr>
        <w:t xml:space="preserve">    委托代理人：</w:t>
      </w:r>
      <w:r>
        <w:rPr>
          <w:rFonts w:ascii="宋体" w:eastAsia="宋体" w:hAnsi="宋体" w:cs="Courier New" w:hint="eastAsia"/>
          <w:szCs w:val="21"/>
          <w:u w:val="single"/>
        </w:rPr>
        <w:t xml:space="preserve">                              </w:t>
      </w:r>
    </w:p>
    <w:p w:rsidR="002443C9" w:rsidRDefault="002443C9" w:rsidP="002443C9">
      <w:pPr>
        <w:spacing w:line="440" w:lineRule="exact"/>
        <w:rPr>
          <w:rFonts w:ascii="宋体" w:eastAsia="宋体" w:hAnsi="宋体" w:cs="Courier New"/>
          <w:szCs w:val="21"/>
        </w:rPr>
      </w:pPr>
      <w:r>
        <w:rPr>
          <w:rFonts w:ascii="宋体" w:eastAsia="宋体" w:hAnsi="宋体" w:cs="Courier New" w:hint="eastAsia"/>
          <w:szCs w:val="21"/>
        </w:rPr>
        <w:t>电话：</w:t>
      </w:r>
      <w:r>
        <w:rPr>
          <w:rFonts w:ascii="宋体" w:eastAsia="宋体" w:hAnsi="宋体" w:cs="Courier New" w:hint="eastAsia"/>
          <w:szCs w:val="21"/>
          <w:u w:val="single"/>
        </w:rPr>
        <w:t xml:space="preserve">                                    </w:t>
      </w:r>
      <w:r>
        <w:rPr>
          <w:rFonts w:ascii="宋体" w:eastAsia="宋体" w:hAnsi="宋体" w:cs="Courier New" w:hint="eastAsia"/>
          <w:szCs w:val="21"/>
        </w:rPr>
        <w:t xml:space="preserve">    电话：</w:t>
      </w:r>
      <w:r>
        <w:rPr>
          <w:rFonts w:ascii="宋体" w:eastAsia="宋体" w:hAnsi="宋体" w:cs="Courier New" w:hint="eastAsia"/>
          <w:szCs w:val="21"/>
          <w:u w:val="single"/>
        </w:rPr>
        <w:t xml:space="preserve">                                    </w:t>
      </w:r>
      <w:r>
        <w:rPr>
          <w:rFonts w:ascii="宋体" w:eastAsia="宋体" w:hAnsi="宋体" w:cs="Courier New" w:hint="eastAsia"/>
          <w:szCs w:val="21"/>
        </w:rPr>
        <w:t xml:space="preserve">       </w:t>
      </w:r>
    </w:p>
    <w:p w:rsidR="002443C9" w:rsidRDefault="002443C9" w:rsidP="002443C9">
      <w:pPr>
        <w:spacing w:line="440" w:lineRule="exact"/>
        <w:rPr>
          <w:rFonts w:ascii="宋体" w:eastAsia="宋体" w:hAnsi="宋体" w:cs="Courier New"/>
          <w:szCs w:val="21"/>
        </w:rPr>
      </w:pPr>
      <w:r>
        <w:rPr>
          <w:rFonts w:ascii="宋体" w:eastAsia="宋体" w:hAnsi="宋体" w:cs="Courier New" w:hint="eastAsia"/>
          <w:szCs w:val="21"/>
        </w:rPr>
        <w:t>传真：</w:t>
      </w:r>
      <w:r>
        <w:rPr>
          <w:rFonts w:ascii="宋体" w:eastAsia="宋体" w:hAnsi="宋体" w:cs="Courier New" w:hint="eastAsia"/>
          <w:szCs w:val="21"/>
          <w:u w:val="single"/>
        </w:rPr>
        <w:t xml:space="preserve">                                    </w:t>
      </w:r>
      <w:r>
        <w:rPr>
          <w:rFonts w:ascii="宋体" w:eastAsia="宋体" w:hAnsi="宋体" w:cs="Courier New" w:hint="eastAsia"/>
          <w:szCs w:val="21"/>
        </w:rPr>
        <w:t xml:space="preserve">    传真：</w:t>
      </w:r>
      <w:r>
        <w:rPr>
          <w:rFonts w:ascii="宋体" w:eastAsia="宋体" w:hAnsi="宋体" w:cs="Courier New" w:hint="eastAsia"/>
          <w:szCs w:val="21"/>
          <w:u w:val="single"/>
        </w:rPr>
        <w:t xml:space="preserve">                                    </w:t>
      </w:r>
      <w:r>
        <w:rPr>
          <w:rFonts w:ascii="宋体" w:eastAsia="宋体" w:hAnsi="宋体" w:cs="Courier New" w:hint="eastAsia"/>
          <w:szCs w:val="21"/>
        </w:rPr>
        <w:t xml:space="preserve">    </w:t>
      </w:r>
    </w:p>
    <w:p w:rsidR="002443C9" w:rsidRDefault="002443C9" w:rsidP="002443C9">
      <w:pPr>
        <w:spacing w:line="440" w:lineRule="exact"/>
        <w:rPr>
          <w:rFonts w:ascii="宋体" w:eastAsia="宋体" w:hAnsi="宋体" w:cs="Courier New"/>
          <w:szCs w:val="21"/>
          <w:u w:val="single"/>
        </w:rPr>
      </w:pPr>
      <w:r>
        <w:rPr>
          <w:rFonts w:ascii="宋体" w:eastAsia="宋体" w:hAnsi="宋体" w:cs="Courier New" w:hint="eastAsia"/>
          <w:szCs w:val="21"/>
        </w:rPr>
        <w:t xml:space="preserve">                                              开户银行：</w:t>
      </w:r>
      <w:r>
        <w:rPr>
          <w:rFonts w:ascii="宋体" w:eastAsia="宋体" w:hAnsi="宋体" w:cs="Courier New" w:hint="eastAsia"/>
          <w:szCs w:val="21"/>
          <w:u w:val="single"/>
        </w:rPr>
        <w:t xml:space="preserve">                                </w:t>
      </w:r>
    </w:p>
    <w:p w:rsidR="002443C9" w:rsidRDefault="002443C9" w:rsidP="002443C9">
      <w:pPr>
        <w:spacing w:line="440" w:lineRule="exact"/>
        <w:rPr>
          <w:rFonts w:ascii="宋体" w:eastAsia="宋体" w:hAnsi="宋体" w:cs="Courier New"/>
          <w:szCs w:val="21"/>
          <w:u w:val="single"/>
        </w:rPr>
      </w:pPr>
      <w:r>
        <w:rPr>
          <w:rFonts w:ascii="宋体" w:eastAsia="宋体" w:hAnsi="宋体" w:cs="Courier New" w:hint="eastAsia"/>
          <w:szCs w:val="21"/>
        </w:rPr>
        <w:t xml:space="preserve">                                              开户名称：</w:t>
      </w:r>
      <w:r>
        <w:rPr>
          <w:rFonts w:ascii="宋体" w:eastAsia="宋体" w:hAnsi="宋体" w:cs="Courier New" w:hint="eastAsia"/>
          <w:szCs w:val="21"/>
          <w:u w:val="single"/>
        </w:rPr>
        <w:t xml:space="preserve">                                </w:t>
      </w:r>
    </w:p>
    <w:p w:rsidR="002443C9" w:rsidRDefault="002443C9" w:rsidP="002443C9">
      <w:pPr>
        <w:spacing w:line="440" w:lineRule="exact"/>
        <w:rPr>
          <w:rFonts w:ascii="宋体" w:eastAsia="宋体" w:hAnsi="宋体" w:cs="Courier New"/>
          <w:szCs w:val="21"/>
          <w:u w:val="single"/>
        </w:rPr>
      </w:pPr>
      <w:r>
        <w:rPr>
          <w:rFonts w:ascii="宋体" w:eastAsia="宋体" w:hAnsi="宋体" w:hint="eastAsia"/>
          <w:szCs w:val="21"/>
        </w:rPr>
        <w:t xml:space="preserve">               </w:t>
      </w:r>
      <w:r w:rsidR="00637F7B">
        <w:rPr>
          <w:rFonts w:ascii="宋体" w:eastAsia="宋体" w:hAnsi="宋体" w:hint="eastAsia"/>
          <w:szCs w:val="21"/>
        </w:rPr>
        <w:t xml:space="preserve">                               </w:t>
      </w:r>
      <w:r>
        <w:rPr>
          <w:rFonts w:ascii="宋体" w:eastAsia="宋体" w:hAnsi="宋体" w:hint="eastAsia"/>
          <w:szCs w:val="21"/>
        </w:rPr>
        <w:t>银行账号：</w:t>
      </w:r>
      <w:r>
        <w:rPr>
          <w:rFonts w:ascii="宋体" w:eastAsia="宋体" w:hAnsi="宋体" w:cs="Courier New" w:hint="eastAsia"/>
          <w:szCs w:val="21"/>
          <w:u w:val="single"/>
        </w:rPr>
        <w:t xml:space="preserve">                                </w:t>
      </w:r>
    </w:p>
    <w:p w:rsidR="00D75A74" w:rsidRDefault="00D75A74" w:rsidP="00D8024F">
      <w:pPr>
        <w:pStyle w:val="a6"/>
        <w:spacing w:line="400" w:lineRule="exact"/>
        <w:rPr>
          <w:rFonts w:hAnsi="宋体"/>
          <w:szCs w:val="21"/>
        </w:rPr>
      </w:pPr>
    </w:p>
    <w:p w:rsidR="00CC2CA6" w:rsidRDefault="00CC2CA6" w:rsidP="00CC2CA6">
      <w:pPr>
        <w:pStyle w:val="a6"/>
        <w:jc w:val="right"/>
        <w:rPr>
          <w:rFonts w:hAnsi="宋体" w:cs="宋体"/>
          <w:b/>
          <w:sz w:val="36"/>
          <w:szCs w:val="36"/>
        </w:rPr>
      </w:pPr>
    </w:p>
    <w:p w:rsidR="00CC2CA6" w:rsidRDefault="00CC2CA6" w:rsidP="00CC2CA6">
      <w:pPr>
        <w:pStyle w:val="a6"/>
        <w:jc w:val="right"/>
        <w:rPr>
          <w:rFonts w:hAnsi="宋体" w:cs="宋体"/>
          <w:b/>
          <w:sz w:val="36"/>
          <w:szCs w:val="36"/>
        </w:rPr>
      </w:pPr>
    </w:p>
    <w:p w:rsidR="00CC2CA6" w:rsidRDefault="00CC2CA6" w:rsidP="00CC2CA6">
      <w:pPr>
        <w:pStyle w:val="a6"/>
        <w:jc w:val="right"/>
        <w:rPr>
          <w:rFonts w:hAnsi="宋体" w:cs="宋体"/>
          <w:b/>
          <w:sz w:val="36"/>
          <w:szCs w:val="36"/>
        </w:rPr>
      </w:pPr>
    </w:p>
    <w:p w:rsidR="00CC2CA6" w:rsidRDefault="00CC2CA6" w:rsidP="00CC2CA6">
      <w:pPr>
        <w:pStyle w:val="a6"/>
        <w:jc w:val="right"/>
        <w:rPr>
          <w:rFonts w:hAnsi="宋体" w:cs="宋体"/>
          <w:b/>
          <w:sz w:val="36"/>
          <w:szCs w:val="36"/>
        </w:rPr>
      </w:pPr>
    </w:p>
    <w:p w:rsidR="00CC2CA6" w:rsidRDefault="00CC2CA6" w:rsidP="00CC2CA6">
      <w:pPr>
        <w:pStyle w:val="a6"/>
        <w:jc w:val="right"/>
        <w:rPr>
          <w:rFonts w:hAnsi="宋体" w:cs="宋体"/>
          <w:b/>
          <w:sz w:val="36"/>
          <w:szCs w:val="36"/>
        </w:rPr>
      </w:pPr>
    </w:p>
    <w:p w:rsidR="00CC2CA6" w:rsidRDefault="00CC2CA6" w:rsidP="00CC2CA6">
      <w:pPr>
        <w:pStyle w:val="a6"/>
        <w:jc w:val="right"/>
        <w:rPr>
          <w:rFonts w:hAnsi="宋体" w:cs="宋体"/>
          <w:b/>
          <w:sz w:val="36"/>
          <w:szCs w:val="36"/>
        </w:rPr>
      </w:pPr>
    </w:p>
    <w:p w:rsidR="00CC2CA6" w:rsidRDefault="00CC2CA6" w:rsidP="00CC2CA6">
      <w:pPr>
        <w:pStyle w:val="a6"/>
        <w:jc w:val="right"/>
        <w:rPr>
          <w:rFonts w:hAnsi="宋体" w:cs="宋体"/>
          <w:b/>
          <w:sz w:val="36"/>
          <w:szCs w:val="36"/>
        </w:rPr>
      </w:pPr>
    </w:p>
    <w:p w:rsidR="00CC2CA6" w:rsidRDefault="00CC2CA6" w:rsidP="00CC2CA6">
      <w:pPr>
        <w:pStyle w:val="a6"/>
        <w:jc w:val="right"/>
        <w:rPr>
          <w:rFonts w:hAnsi="宋体" w:cs="宋体"/>
          <w:b/>
          <w:sz w:val="36"/>
          <w:szCs w:val="36"/>
        </w:rPr>
      </w:pPr>
    </w:p>
    <w:p w:rsidR="00CC2CA6" w:rsidRDefault="00CC2CA6" w:rsidP="00CC2CA6">
      <w:pPr>
        <w:pStyle w:val="a6"/>
        <w:jc w:val="right"/>
        <w:rPr>
          <w:rFonts w:hAnsi="宋体" w:cs="宋体"/>
          <w:b/>
          <w:sz w:val="36"/>
          <w:szCs w:val="36"/>
        </w:rPr>
      </w:pPr>
    </w:p>
    <w:p w:rsidR="00CC2CA6" w:rsidRDefault="00CC2CA6" w:rsidP="00CC2CA6">
      <w:pPr>
        <w:pStyle w:val="a6"/>
        <w:jc w:val="right"/>
        <w:rPr>
          <w:rFonts w:hAnsi="宋体" w:cs="宋体"/>
          <w:b/>
          <w:sz w:val="36"/>
          <w:szCs w:val="36"/>
        </w:rPr>
      </w:pPr>
    </w:p>
    <w:p w:rsidR="00CC2CA6" w:rsidRPr="00CC2CA6" w:rsidRDefault="000A2A4C" w:rsidP="00CC2CA6">
      <w:pPr>
        <w:pStyle w:val="a6"/>
        <w:ind w:right="180"/>
        <w:jc w:val="left"/>
        <w:rPr>
          <w:rFonts w:hAnsi="宋体" w:cs="宋体"/>
          <w:b/>
          <w:szCs w:val="21"/>
        </w:rPr>
      </w:pPr>
      <w:r>
        <w:rPr>
          <w:rFonts w:hAnsi="宋体" w:cs="宋体" w:hint="eastAsia"/>
          <w:b/>
          <w:szCs w:val="21"/>
        </w:rPr>
        <w:t>十、</w:t>
      </w:r>
      <w:r w:rsidR="00CC2CA6" w:rsidRPr="00CC2CA6">
        <w:rPr>
          <w:rFonts w:hAnsi="宋体" w:cs="宋体" w:hint="eastAsia"/>
          <w:b/>
          <w:szCs w:val="21"/>
        </w:rPr>
        <w:t xml:space="preserve">  投标文件（格式）</w:t>
      </w:r>
    </w:p>
    <w:p w:rsidR="00CC2CA6" w:rsidRPr="00CC2CA6" w:rsidRDefault="00CC2CA6" w:rsidP="00CC2CA6">
      <w:pPr>
        <w:pStyle w:val="a6"/>
        <w:ind w:right="180"/>
        <w:jc w:val="left"/>
        <w:rPr>
          <w:rFonts w:hAnsi="宋体" w:cs="宋体"/>
          <w:b/>
          <w:szCs w:val="21"/>
        </w:rPr>
      </w:pPr>
    </w:p>
    <w:p w:rsidR="00CC2CA6" w:rsidRPr="00CC2CA6" w:rsidRDefault="00CC2CA6" w:rsidP="00CC2CA6">
      <w:pPr>
        <w:pStyle w:val="a6"/>
        <w:ind w:right="180"/>
        <w:jc w:val="left"/>
        <w:rPr>
          <w:rFonts w:hAnsi="宋体" w:cs="宋体"/>
          <w:b/>
          <w:szCs w:val="21"/>
        </w:rPr>
      </w:pPr>
      <w:r w:rsidRPr="00CC2CA6">
        <w:rPr>
          <w:rFonts w:hAnsi="宋体" w:cs="宋体" w:hint="eastAsia"/>
          <w:b/>
          <w:szCs w:val="21"/>
        </w:rPr>
        <w:t>说明：</w:t>
      </w:r>
    </w:p>
    <w:p w:rsidR="00CC2CA6" w:rsidRPr="00CC2CA6" w:rsidRDefault="00CC2CA6" w:rsidP="00CC2CA6">
      <w:pPr>
        <w:pStyle w:val="a6"/>
        <w:ind w:right="180"/>
        <w:jc w:val="left"/>
        <w:rPr>
          <w:rFonts w:hAnsi="宋体" w:cs="宋体"/>
          <w:b/>
          <w:szCs w:val="21"/>
        </w:rPr>
      </w:pPr>
      <w:r w:rsidRPr="00CC2CA6">
        <w:rPr>
          <w:rFonts w:hAnsi="宋体" w:cs="宋体" w:hint="eastAsia"/>
          <w:b/>
          <w:szCs w:val="21"/>
        </w:rPr>
        <w:t>1、本章所列的投标文件格式，投标人可根据自身情况进行补充和修改、扩展，但补充和修改不得造成与本章格式内容有重大改变。</w:t>
      </w:r>
    </w:p>
    <w:p w:rsidR="00CC2CA6" w:rsidRPr="00CC2CA6" w:rsidRDefault="00CC2CA6" w:rsidP="00CC2CA6">
      <w:pPr>
        <w:pStyle w:val="a6"/>
        <w:ind w:right="180"/>
        <w:jc w:val="left"/>
        <w:rPr>
          <w:rFonts w:hAnsi="宋体" w:cs="宋体"/>
          <w:b/>
          <w:szCs w:val="21"/>
        </w:rPr>
      </w:pPr>
      <w:r w:rsidRPr="00CC2CA6">
        <w:rPr>
          <w:rFonts w:hAnsi="宋体" w:cs="宋体" w:hint="eastAsia"/>
          <w:b/>
          <w:szCs w:val="21"/>
        </w:rPr>
        <w:t>2、目录由投标人自拟。</w:t>
      </w:r>
    </w:p>
    <w:p w:rsidR="00CC2CA6" w:rsidRDefault="00CC2CA6" w:rsidP="00CC2CA6">
      <w:pPr>
        <w:pStyle w:val="a6"/>
        <w:jc w:val="right"/>
        <w:rPr>
          <w:rFonts w:hAnsi="宋体" w:cs="宋体"/>
          <w:b/>
          <w:sz w:val="36"/>
          <w:szCs w:val="36"/>
        </w:rPr>
      </w:pPr>
      <w:r>
        <w:rPr>
          <w:rFonts w:hAnsi="宋体" w:cs="宋体" w:hint="eastAsia"/>
          <w:b/>
          <w:sz w:val="36"/>
          <w:szCs w:val="36"/>
        </w:rPr>
        <w:t>正本／副本</w:t>
      </w:r>
    </w:p>
    <w:p w:rsidR="00CC2CA6" w:rsidRDefault="00CC2CA6" w:rsidP="00CC2CA6">
      <w:pPr>
        <w:pStyle w:val="a6"/>
        <w:spacing w:line="400" w:lineRule="exact"/>
        <w:jc w:val="center"/>
        <w:rPr>
          <w:rFonts w:hAnsi="宋体" w:cs="宋体"/>
          <w:b/>
          <w:sz w:val="36"/>
          <w:szCs w:val="36"/>
        </w:rPr>
      </w:pPr>
    </w:p>
    <w:p w:rsidR="0057215E" w:rsidRDefault="00CC2CA6" w:rsidP="00CC2CA6">
      <w:pPr>
        <w:pStyle w:val="a6"/>
        <w:spacing w:line="800" w:lineRule="exact"/>
        <w:jc w:val="center"/>
        <w:rPr>
          <w:rFonts w:hAnsi="宋体" w:cs="宋体"/>
          <w:b/>
          <w:szCs w:val="21"/>
        </w:rPr>
      </w:pPr>
      <w:r w:rsidRPr="0057215E">
        <w:rPr>
          <w:rFonts w:hAnsi="宋体" w:cs="宋体" w:hint="eastAsia"/>
          <w:b/>
          <w:szCs w:val="21"/>
        </w:rPr>
        <w:t>（项目名称</w:t>
      </w:r>
      <w:r w:rsidR="001F39F3" w:rsidRPr="0057215E">
        <w:rPr>
          <w:rFonts w:hAnsi="宋体" w:cs="宋体" w:hint="eastAsia"/>
          <w:b/>
          <w:szCs w:val="21"/>
        </w:rPr>
        <w:t>：广西工商技师学院梧州高新技术产业开发区实训基地</w:t>
      </w:r>
    </w:p>
    <w:p w:rsidR="00CC2CA6" w:rsidRPr="0057215E" w:rsidRDefault="001F39F3" w:rsidP="00CC2CA6">
      <w:pPr>
        <w:pStyle w:val="a6"/>
        <w:spacing w:line="800" w:lineRule="exact"/>
        <w:jc w:val="center"/>
        <w:rPr>
          <w:rFonts w:hAnsi="宋体" w:cs="宋体"/>
          <w:b/>
          <w:szCs w:val="21"/>
        </w:rPr>
      </w:pPr>
      <w:r w:rsidRPr="0057215E">
        <w:rPr>
          <w:rFonts w:hAnsi="宋体" w:cs="宋体" w:hint="eastAsia"/>
          <w:b/>
          <w:szCs w:val="21"/>
        </w:rPr>
        <w:t>学生宿舍热水淋浴系统引资经营项目</w:t>
      </w:r>
      <w:r w:rsidR="00CC2CA6" w:rsidRPr="0057215E">
        <w:rPr>
          <w:rFonts w:hAnsi="宋体" w:cs="宋体" w:hint="eastAsia"/>
          <w:b/>
          <w:szCs w:val="21"/>
        </w:rPr>
        <w:t>）</w:t>
      </w:r>
    </w:p>
    <w:p w:rsidR="00CC2CA6" w:rsidRPr="0057215E" w:rsidRDefault="00CC2CA6" w:rsidP="00CC2CA6">
      <w:pPr>
        <w:pStyle w:val="a6"/>
        <w:spacing w:line="800" w:lineRule="exact"/>
        <w:jc w:val="center"/>
        <w:rPr>
          <w:rFonts w:hAnsi="宋体" w:cs="宋体"/>
          <w:b/>
          <w:szCs w:val="21"/>
        </w:rPr>
      </w:pPr>
      <w:r w:rsidRPr="0057215E">
        <w:rPr>
          <w:rFonts w:hAnsi="宋体" w:cs="宋体" w:hint="eastAsia"/>
          <w:b/>
          <w:szCs w:val="21"/>
        </w:rPr>
        <w:t>（项目编号</w:t>
      </w:r>
      <w:r w:rsidR="001F39F3" w:rsidRPr="0057215E">
        <w:rPr>
          <w:rFonts w:hAnsi="宋体" w:cs="宋体" w:hint="eastAsia"/>
          <w:b/>
          <w:szCs w:val="21"/>
        </w:rPr>
        <w:t>：</w:t>
      </w:r>
      <w:r w:rsidR="00565FB9" w:rsidRPr="0057215E">
        <w:rPr>
          <w:rFonts w:hAnsi="宋体" w:cs="宋体" w:hint="eastAsia"/>
          <w:b/>
          <w:szCs w:val="21"/>
        </w:rPr>
        <w:t>GXGS</w:t>
      </w:r>
      <w:r w:rsidR="00AE2F80">
        <w:rPr>
          <w:rFonts w:hAnsi="宋体" w:cs="宋体" w:hint="eastAsia"/>
          <w:b/>
          <w:szCs w:val="21"/>
        </w:rPr>
        <w:t>ZW</w:t>
      </w:r>
      <w:r w:rsidR="00565FB9" w:rsidRPr="0057215E">
        <w:rPr>
          <w:rFonts w:hAnsi="宋体" w:cs="宋体" w:hint="eastAsia"/>
          <w:b/>
          <w:szCs w:val="21"/>
        </w:rPr>
        <w:t>20190901</w:t>
      </w:r>
      <w:r w:rsidRPr="0057215E">
        <w:rPr>
          <w:rFonts w:hAnsi="宋体" w:cs="宋体" w:hint="eastAsia"/>
          <w:b/>
          <w:szCs w:val="21"/>
        </w:rPr>
        <w:t>）</w:t>
      </w:r>
    </w:p>
    <w:p w:rsidR="00CC2CA6" w:rsidRDefault="00CC2CA6" w:rsidP="00CC2CA6">
      <w:pPr>
        <w:pStyle w:val="a6"/>
        <w:jc w:val="center"/>
        <w:rPr>
          <w:rFonts w:hAnsi="宋体" w:cs="宋体"/>
          <w:b/>
          <w:sz w:val="72"/>
          <w:szCs w:val="72"/>
        </w:rPr>
      </w:pPr>
      <w:r>
        <w:rPr>
          <w:rFonts w:hAnsi="宋体" w:cs="宋体" w:hint="eastAsia"/>
          <w:b/>
          <w:sz w:val="72"/>
          <w:szCs w:val="72"/>
        </w:rPr>
        <w:t>投 标 文 件</w:t>
      </w:r>
    </w:p>
    <w:p w:rsidR="00CC2CA6" w:rsidRDefault="00CC2CA6" w:rsidP="00CC2CA6">
      <w:pPr>
        <w:pStyle w:val="a6"/>
        <w:ind w:firstLineChars="800" w:firstLine="2570"/>
        <w:rPr>
          <w:rFonts w:hAnsi="宋体" w:cs="宋体"/>
          <w:b/>
          <w:sz w:val="32"/>
          <w:szCs w:val="32"/>
          <w:u w:val="single"/>
        </w:rPr>
      </w:pPr>
    </w:p>
    <w:p w:rsidR="00CC2CA6" w:rsidRDefault="00CC2CA6" w:rsidP="00CC2CA6">
      <w:pPr>
        <w:pStyle w:val="a6"/>
        <w:ind w:firstLineChars="800" w:firstLine="2570"/>
        <w:rPr>
          <w:rFonts w:hAnsi="宋体" w:cs="宋体"/>
          <w:b/>
          <w:sz w:val="32"/>
          <w:szCs w:val="32"/>
          <w:u w:val="single"/>
        </w:rPr>
      </w:pPr>
    </w:p>
    <w:p w:rsidR="00CC2CA6" w:rsidRDefault="00CC2CA6" w:rsidP="00CC2CA6">
      <w:pPr>
        <w:pStyle w:val="a6"/>
        <w:ind w:firstLineChars="800" w:firstLine="2570"/>
        <w:rPr>
          <w:rFonts w:hAnsi="宋体" w:cs="宋体"/>
          <w:b/>
          <w:sz w:val="32"/>
          <w:szCs w:val="32"/>
          <w:u w:val="single"/>
        </w:rPr>
      </w:pPr>
    </w:p>
    <w:p w:rsidR="00CC2CA6" w:rsidRDefault="00CC2CA6" w:rsidP="00CC2CA6">
      <w:pPr>
        <w:pStyle w:val="a6"/>
        <w:ind w:firstLineChars="800" w:firstLine="2570"/>
        <w:rPr>
          <w:rFonts w:hAnsi="宋体" w:cs="宋体"/>
          <w:b/>
          <w:sz w:val="32"/>
          <w:szCs w:val="32"/>
          <w:u w:val="single"/>
        </w:rPr>
      </w:pPr>
    </w:p>
    <w:p w:rsidR="00CC2CA6" w:rsidRDefault="00CC2CA6" w:rsidP="00CC2CA6">
      <w:pPr>
        <w:pStyle w:val="a6"/>
        <w:spacing w:line="700" w:lineRule="exact"/>
        <w:ind w:firstLineChars="224" w:firstLine="720"/>
        <w:rPr>
          <w:rFonts w:hAnsi="宋体" w:cs="宋体"/>
          <w:b/>
          <w:sz w:val="32"/>
          <w:szCs w:val="32"/>
          <w:u w:val="single"/>
        </w:rPr>
      </w:pPr>
      <w:r>
        <w:rPr>
          <w:rFonts w:hAnsi="宋体" w:cs="宋体" w:hint="eastAsia"/>
          <w:b/>
          <w:sz w:val="32"/>
          <w:szCs w:val="32"/>
        </w:rPr>
        <w:t>投标人（名称加盖公章）：</w:t>
      </w:r>
      <w:r>
        <w:rPr>
          <w:rFonts w:hAnsi="宋体" w:cs="宋体" w:hint="eastAsia"/>
          <w:b/>
          <w:sz w:val="32"/>
          <w:szCs w:val="32"/>
          <w:u w:val="single"/>
        </w:rPr>
        <w:t xml:space="preserve">                         </w:t>
      </w:r>
    </w:p>
    <w:p w:rsidR="00CC2CA6" w:rsidRDefault="00CC2CA6" w:rsidP="00CC2CA6">
      <w:pPr>
        <w:pStyle w:val="a6"/>
        <w:spacing w:line="700" w:lineRule="exact"/>
        <w:ind w:firstLineChars="224" w:firstLine="720"/>
        <w:rPr>
          <w:rFonts w:hAnsi="宋体" w:cs="宋体"/>
          <w:b/>
          <w:sz w:val="32"/>
          <w:szCs w:val="32"/>
        </w:rPr>
      </w:pPr>
      <w:r>
        <w:rPr>
          <w:rFonts w:hAnsi="宋体" w:cs="宋体" w:hint="eastAsia"/>
          <w:b/>
          <w:sz w:val="32"/>
          <w:szCs w:val="32"/>
        </w:rPr>
        <w:t>法定代表（负责人）或其委托理人（签名）：</w:t>
      </w:r>
      <w:r>
        <w:rPr>
          <w:rFonts w:hAnsi="宋体" w:cs="宋体" w:hint="eastAsia"/>
          <w:b/>
          <w:sz w:val="32"/>
          <w:szCs w:val="32"/>
          <w:u w:val="single"/>
        </w:rPr>
        <w:t xml:space="preserve">                 </w:t>
      </w:r>
    </w:p>
    <w:p w:rsidR="00CC2CA6" w:rsidRDefault="00CC2CA6" w:rsidP="00CC2CA6">
      <w:pPr>
        <w:pStyle w:val="a6"/>
        <w:spacing w:line="700" w:lineRule="exact"/>
        <w:ind w:firstLineChars="224" w:firstLine="720"/>
        <w:rPr>
          <w:rFonts w:hAnsi="宋体" w:cs="宋体"/>
          <w:b/>
          <w:sz w:val="32"/>
          <w:szCs w:val="32"/>
          <w:u w:val="single"/>
        </w:rPr>
      </w:pPr>
      <w:r>
        <w:rPr>
          <w:rFonts w:hAnsi="宋体" w:cs="宋体" w:hint="eastAsia"/>
          <w:b/>
          <w:sz w:val="32"/>
          <w:szCs w:val="32"/>
        </w:rPr>
        <w:t>联系电话：</w:t>
      </w:r>
      <w:r>
        <w:rPr>
          <w:rFonts w:hAnsi="宋体" w:cs="宋体" w:hint="eastAsia"/>
          <w:b/>
          <w:sz w:val="32"/>
          <w:szCs w:val="32"/>
          <w:u w:val="single"/>
        </w:rPr>
        <w:t xml:space="preserve">                                      </w:t>
      </w:r>
    </w:p>
    <w:p w:rsidR="00CC2CA6" w:rsidRDefault="00CC2CA6" w:rsidP="00CC2CA6">
      <w:pPr>
        <w:pStyle w:val="a6"/>
        <w:spacing w:line="700" w:lineRule="exact"/>
        <w:ind w:firstLineChars="224" w:firstLine="720"/>
        <w:rPr>
          <w:rFonts w:hAnsi="宋体" w:cs="宋体"/>
          <w:b/>
          <w:sz w:val="32"/>
          <w:szCs w:val="32"/>
        </w:rPr>
      </w:pPr>
      <w:r>
        <w:rPr>
          <w:rFonts w:hAnsi="宋体" w:cs="宋体" w:hint="eastAsia"/>
          <w:b/>
          <w:sz w:val="32"/>
          <w:szCs w:val="32"/>
        </w:rPr>
        <w:t>投标日期：</w:t>
      </w:r>
      <w:r>
        <w:rPr>
          <w:rFonts w:hAnsi="宋体" w:cs="宋体" w:hint="eastAsia"/>
          <w:b/>
          <w:sz w:val="32"/>
          <w:szCs w:val="32"/>
          <w:u w:val="single"/>
        </w:rPr>
        <w:t xml:space="preserve">         </w:t>
      </w:r>
      <w:r>
        <w:rPr>
          <w:rFonts w:hAnsi="宋体" w:cs="宋体" w:hint="eastAsia"/>
          <w:b/>
          <w:sz w:val="32"/>
          <w:szCs w:val="32"/>
        </w:rPr>
        <w:t>年</w:t>
      </w:r>
      <w:r>
        <w:rPr>
          <w:rFonts w:hAnsi="宋体" w:cs="宋体" w:hint="eastAsia"/>
          <w:b/>
          <w:sz w:val="32"/>
          <w:szCs w:val="32"/>
          <w:u w:val="single"/>
        </w:rPr>
        <w:t xml:space="preserve">     </w:t>
      </w:r>
      <w:r>
        <w:rPr>
          <w:rFonts w:hAnsi="宋体" w:cs="宋体" w:hint="eastAsia"/>
          <w:b/>
          <w:sz w:val="32"/>
          <w:szCs w:val="32"/>
        </w:rPr>
        <w:t>月</w:t>
      </w:r>
      <w:r>
        <w:rPr>
          <w:rFonts w:hAnsi="宋体" w:cs="宋体" w:hint="eastAsia"/>
          <w:b/>
          <w:sz w:val="32"/>
          <w:szCs w:val="32"/>
          <w:u w:val="single"/>
        </w:rPr>
        <w:t xml:space="preserve">     </w:t>
      </w:r>
      <w:r>
        <w:rPr>
          <w:rFonts w:hAnsi="宋体" w:cs="宋体" w:hint="eastAsia"/>
          <w:b/>
          <w:sz w:val="32"/>
          <w:szCs w:val="32"/>
        </w:rPr>
        <w:t>日</w:t>
      </w:r>
    </w:p>
    <w:p w:rsidR="00CC2CA6" w:rsidRDefault="00CC2CA6" w:rsidP="00CC2CA6">
      <w:pPr>
        <w:spacing w:before="50" w:afterLines="50" w:after="156"/>
        <w:jc w:val="center"/>
        <w:rPr>
          <w:rFonts w:ascii="宋体" w:eastAsia="宋体" w:hAnsi="宋体"/>
          <w:b/>
          <w:sz w:val="32"/>
          <w:szCs w:val="32"/>
        </w:rPr>
      </w:pPr>
      <w:r>
        <w:rPr>
          <w:rFonts w:ascii="宋体" w:eastAsia="宋体" w:hAnsi="宋体" w:cs="宋体" w:hint="eastAsia"/>
        </w:rPr>
        <w:br w:type="page"/>
      </w:r>
      <w:r>
        <w:rPr>
          <w:rFonts w:ascii="宋体" w:eastAsia="宋体" w:hAnsi="宋体" w:hint="eastAsia"/>
          <w:b/>
          <w:sz w:val="32"/>
          <w:szCs w:val="32"/>
        </w:rPr>
        <w:lastRenderedPageBreak/>
        <w:t>投标声明书（格式）</w:t>
      </w:r>
    </w:p>
    <w:p w:rsidR="00CC2CA6" w:rsidRDefault="00CC2CA6" w:rsidP="00CC2CA6">
      <w:pPr>
        <w:pStyle w:val="ParaCharCharCharCharCharCharCharCharChar1CharCharCharChar"/>
        <w:spacing w:line="360" w:lineRule="exact"/>
        <w:ind w:firstLine="480"/>
        <w:rPr>
          <w:rFonts w:ascii="宋体" w:eastAsia="宋体" w:hAnsi="宋体"/>
          <w:szCs w:val="24"/>
        </w:rPr>
      </w:pPr>
    </w:p>
    <w:p w:rsidR="00CC2CA6" w:rsidRDefault="00CC2CA6" w:rsidP="00CC2CA6">
      <w:pPr>
        <w:spacing w:line="360" w:lineRule="exact"/>
        <w:rPr>
          <w:rFonts w:ascii="宋体" w:eastAsia="宋体" w:hAnsi="宋体"/>
          <w:sz w:val="24"/>
        </w:rPr>
      </w:pPr>
      <w:r>
        <w:rPr>
          <w:rFonts w:ascii="宋体" w:eastAsia="宋体" w:hAnsi="宋体" w:hint="eastAsia"/>
          <w:sz w:val="24"/>
        </w:rPr>
        <w:t>致：</w:t>
      </w:r>
      <w:r>
        <w:rPr>
          <w:rFonts w:ascii="宋体" w:eastAsia="宋体" w:hAnsi="宋体" w:hint="eastAsia"/>
          <w:sz w:val="24"/>
          <w:u w:val="single"/>
        </w:rPr>
        <w:t>广西工商技师学院</w:t>
      </w:r>
      <w:r>
        <w:rPr>
          <w:rFonts w:ascii="宋体" w:eastAsia="宋体" w:hAnsi="宋体"/>
          <w:sz w:val="24"/>
        </w:rPr>
        <w:t xml:space="preserve"> </w:t>
      </w:r>
    </w:p>
    <w:p w:rsidR="00CC2CA6" w:rsidRDefault="00CC2CA6" w:rsidP="00CC2CA6">
      <w:pPr>
        <w:spacing w:line="360" w:lineRule="exact"/>
        <w:ind w:firstLineChars="200" w:firstLine="480"/>
        <w:rPr>
          <w:rFonts w:ascii="宋体" w:eastAsia="宋体" w:hAnsi="宋体"/>
          <w:sz w:val="24"/>
        </w:rPr>
      </w:pPr>
      <w:r>
        <w:rPr>
          <w:rFonts w:ascii="宋体" w:eastAsia="宋体" w:hAnsi="宋体" w:hint="eastAsia"/>
          <w:sz w:val="24"/>
          <w:u w:val="single"/>
        </w:rPr>
        <w:t xml:space="preserve">             </w:t>
      </w:r>
      <w:r>
        <w:rPr>
          <w:rFonts w:ascii="宋体" w:eastAsia="宋体" w:hAnsi="宋体" w:hint="eastAsia"/>
          <w:sz w:val="24"/>
        </w:rPr>
        <w:t>（投标人名称）系中华人民共和国合法企业，经营地址</w:t>
      </w:r>
      <w:r>
        <w:rPr>
          <w:rFonts w:ascii="宋体" w:eastAsia="宋体" w:hAnsi="宋体" w:hint="eastAsia"/>
          <w:sz w:val="24"/>
          <w:u w:val="single"/>
        </w:rPr>
        <w:t xml:space="preserve">           </w:t>
      </w:r>
      <w:r>
        <w:rPr>
          <w:rFonts w:ascii="宋体" w:eastAsia="宋体" w:hAnsi="宋体" w:hint="eastAsia"/>
          <w:sz w:val="24"/>
        </w:rPr>
        <w:t>。</w:t>
      </w:r>
    </w:p>
    <w:p w:rsidR="00CC2CA6" w:rsidRDefault="00CC2CA6" w:rsidP="00CC2CA6">
      <w:pPr>
        <w:spacing w:line="360" w:lineRule="exact"/>
        <w:ind w:firstLine="420"/>
        <w:rPr>
          <w:rFonts w:ascii="宋体" w:eastAsia="宋体" w:hAnsi="宋体"/>
          <w:sz w:val="24"/>
        </w:rPr>
      </w:pPr>
      <w:r>
        <w:rPr>
          <w:rFonts w:ascii="宋体" w:eastAsia="宋体" w:hAnsi="宋体" w:hint="eastAsia"/>
          <w:sz w:val="24"/>
        </w:rPr>
        <w:t>我</w:t>
      </w:r>
      <w:r>
        <w:rPr>
          <w:rFonts w:ascii="宋体" w:eastAsia="宋体" w:hAnsi="宋体" w:hint="eastAsia"/>
          <w:sz w:val="24"/>
          <w:u w:val="single"/>
        </w:rPr>
        <w:t xml:space="preserve">            </w:t>
      </w:r>
      <w:r>
        <w:rPr>
          <w:rFonts w:ascii="宋体" w:eastAsia="宋体" w:hAnsi="宋体" w:hint="eastAsia"/>
          <w:sz w:val="24"/>
        </w:rPr>
        <w:t>（姓名）系</w:t>
      </w:r>
      <w:r>
        <w:rPr>
          <w:rFonts w:ascii="宋体" w:eastAsia="宋体" w:hAnsi="宋体" w:hint="eastAsia"/>
          <w:sz w:val="24"/>
          <w:u w:val="single"/>
        </w:rPr>
        <w:t xml:space="preserve">            </w:t>
      </w:r>
      <w:r>
        <w:rPr>
          <w:rFonts w:ascii="宋体" w:eastAsia="宋体" w:hAnsi="宋体" w:hint="eastAsia"/>
          <w:sz w:val="24"/>
        </w:rPr>
        <w:t>（投标人名称）的法定代表人（或负责人），我方愿意参加贵方组织的</w:t>
      </w:r>
      <w:r>
        <w:rPr>
          <w:rFonts w:ascii="宋体" w:eastAsia="宋体" w:hAnsi="宋体" w:hint="eastAsia"/>
          <w:sz w:val="24"/>
          <w:u w:val="single"/>
        </w:rPr>
        <w:t xml:space="preserve">              </w:t>
      </w:r>
      <w:r>
        <w:rPr>
          <w:rFonts w:ascii="宋体" w:eastAsia="宋体" w:hAnsi="宋体" w:hint="eastAsia"/>
          <w:sz w:val="24"/>
        </w:rPr>
        <w:t xml:space="preserve">（项目名称及项目编号）项目的采购活动，为便于贵方公正、择优确定中标人及其投标产品和服务，我方就本次投标有关事项郑重声明如下： </w:t>
      </w:r>
    </w:p>
    <w:p w:rsidR="00CC2CA6" w:rsidRDefault="00CC2CA6" w:rsidP="00CC2CA6">
      <w:pPr>
        <w:spacing w:line="360" w:lineRule="exact"/>
        <w:ind w:firstLine="420"/>
        <w:rPr>
          <w:rFonts w:ascii="宋体" w:eastAsia="宋体" w:hAnsi="宋体"/>
          <w:sz w:val="24"/>
        </w:rPr>
      </w:pPr>
      <w:r>
        <w:rPr>
          <w:rFonts w:ascii="宋体" w:eastAsia="宋体" w:hAnsi="宋体" w:hint="eastAsia"/>
          <w:sz w:val="24"/>
        </w:rPr>
        <w:t>1、我方向贵方提交的所有投标文件、资料都是准确的和真实的。</w:t>
      </w:r>
    </w:p>
    <w:p w:rsidR="00CC2CA6" w:rsidRDefault="00CC2CA6" w:rsidP="00CC2CA6">
      <w:pPr>
        <w:spacing w:line="360" w:lineRule="exact"/>
        <w:ind w:firstLine="420"/>
        <w:rPr>
          <w:rFonts w:ascii="宋体" w:eastAsia="宋体" w:hAnsi="宋体"/>
          <w:sz w:val="24"/>
        </w:rPr>
      </w:pPr>
      <w:r>
        <w:rPr>
          <w:rFonts w:ascii="宋体" w:eastAsia="宋体" w:hAnsi="宋体" w:hint="eastAsia"/>
          <w:sz w:val="24"/>
        </w:rPr>
        <w:t>2、我方不是采购人的附属机构。</w:t>
      </w:r>
    </w:p>
    <w:p w:rsidR="00CC2CA6" w:rsidRDefault="00CC2CA6" w:rsidP="00CC2CA6">
      <w:pPr>
        <w:spacing w:line="360" w:lineRule="exact"/>
        <w:ind w:firstLine="420"/>
        <w:rPr>
          <w:rFonts w:ascii="宋体" w:eastAsia="宋体" w:hAnsi="宋体"/>
          <w:sz w:val="24"/>
        </w:rPr>
      </w:pPr>
      <w:r>
        <w:rPr>
          <w:rFonts w:ascii="宋体" w:eastAsia="宋体" w:hAnsi="宋体" w:hint="eastAsia"/>
          <w:sz w:val="24"/>
        </w:rPr>
        <w:t>3、我方承诺在参加本政府采购项目活动前，没有被纳入政府部门或银行认定的失信名单，我方具有良好的商业信誉。</w:t>
      </w:r>
    </w:p>
    <w:p w:rsidR="00CC2CA6" w:rsidRDefault="00CC2CA6" w:rsidP="00CC2CA6">
      <w:pPr>
        <w:spacing w:line="360" w:lineRule="exact"/>
        <w:ind w:firstLine="420"/>
        <w:rPr>
          <w:rFonts w:ascii="宋体" w:eastAsia="宋体" w:hAnsi="宋体"/>
          <w:sz w:val="24"/>
        </w:rPr>
      </w:pPr>
      <w:r>
        <w:rPr>
          <w:rFonts w:ascii="宋体" w:eastAsia="宋体" w:hAnsi="宋体" w:hint="eastAsia"/>
          <w:sz w:val="24"/>
        </w:rPr>
        <w:t>4、我方及由本人承诺在参加本项目的政府采购活动前三年内，在经营活动中没有重大违法记录及不良信用记录。重大违法记录是指投标人因违法经营受到刑事处罚或者责令停产停业、吊销许可证或者执照、较大数额罚款等行政处罚。未被列入失信被执行人、重大税收违法案件当事人名单、政府采购严重违法失信行为记录名单。</w:t>
      </w:r>
    </w:p>
    <w:p w:rsidR="00CC2CA6" w:rsidRDefault="00CC2CA6" w:rsidP="00CC2CA6">
      <w:pPr>
        <w:spacing w:line="360" w:lineRule="exact"/>
        <w:ind w:firstLine="420"/>
        <w:rPr>
          <w:rFonts w:ascii="宋体" w:eastAsia="宋体" w:hAnsi="宋体"/>
          <w:sz w:val="24"/>
        </w:rPr>
      </w:pPr>
      <w:r>
        <w:rPr>
          <w:rFonts w:ascii="宋体" w:eastAsia="宋体" w:hAnsi="宋体" w:hint="eastAsia"/>
          <w:sz w:val="24"/>
        </w:rPr>
        <w:t>5、</w:t>
      </w:r>
      <w:r>
        <w:rPr>
          <w:rFonts w:ascii="宋体" w:eastAsia="宋体" w:hAnsi="宋体"/>
          <w:sz w:val="24"/>
        </w:rPr>
        <w:t>我方承诺具有履行本项目合同所必需的设备和专业技术能力。</w:t>
      </w:r>
    </w:p>
    <w:p w:rsidR="00CC2CA6" w:rsidRDefault="00CC2CA6" w:rsidP="00CC2CA6">
      <w:pPr>
        <w:spacing w:line="360" w:lineRule="exact"/>
        <w:ind w:firstLine="420"/>
        <w:rPr>
          <w:rFonts w:ascii="宋体" w:eastAsia="宋体" w:hAnsi="宋体"/>
          <w:sz w:val="24"/>
        </w:rPr>
      </w:pPr>
    </w:p>
    <w:p w:rsidR="00CC2CA6" w:rsidRDefault="00CC2CA6" w:rsidP="00CC2CA6">
      <w:pPr>
        <w:spacing w:line="360" w:lineRule="exact"/>
        <w:ind w:firstLine="420"/>
        <w:rPr>
          <w:rFonts w:ascii="宋体" w:eastAsia="宋体" w:hAnsi="宋体"/>
          <w:sz w:val="24"/>
        </w:rPr>
      </w:pPr>
      <w:r>
        <w:rPr>
          <w:rFonts w:ascii="宋体" w:eastAsia="宋体" w:hAnsi="宋体" w:hint="eastAsia"/>
          <w:sz w:val="24"/>
        </w:rPr>
        <w:t>我方对以上声明负全部法律责任。以上事项如有虚假或隐瞒，我方愿意承担一切后果，并不再寻求任何旨在减轻或免除法律责任的辩解。</w:t>
      </w:r>
    </w:p>
    <w:p w:rsidR="00CC2CA6" w:rsidRDefault="00CC2CA6" w:rsidP="00CC2CA6">
      <w:pPr>
        <w:pStyle w:val="ParaCharCharCharCharCharCharCharCharChar1CharCharCharChar"/>
        <w:spacing w:line="360" w:lineRule="exact"/>
        <w:ind w:firstLine="480"/>
        <w:rPr>
          <w:rFonts w:ascii="宋体" w:eastAsia="宋体" w:hAnsi="宋体"/>
          <w:szCs w:val="24"/>
        </w:rPr>
      </w:pPr>
    </w:p>
    <w:p w:rsidR="00CC2CA6" w:rsidRDefault="00CC2CA6" w:rsidP="00CC2CA6">
      <w:pPr>
        <w:pStyle w:val="ParaCharCharCharCharCharCharCharCharChar1CharCharCharChar"/>
        <w:spacing w:line="360" w:lineRule="exact"/>
        <w:ind w:firstLine="480"/>
        <w:rPr>
          <w:rFonts w:ascii="宋体" w:eastAsia="宋体" w:hAnsi="宋体"/>
          <w:szCs w:val="24"/>
        </w:rPr>
      </w:pPr>
    </w:p>
    <w:p w:rsidR="00CC2CA6" w:rsidRDefault="00CC2CA6" w:rsidP="00CC2CA6">
      <w:pPr>
        <w:pStyle w:val="ParaCharCharCharCharCharCharCharCharChar1CharCharCharChar"/>
        <w:spacing w:line="360" w:lineRule="exact"/>
        <w:ind w:firstLine="480"/>
        <w:rPr>
          <w:rFonts w:ascii="宋体" w:eastAsia="宋体" w:hAnsi="宋体"/>
          <w:szCs w:val="24"/>
        </w:rPr>
      </w:pPr>
    </w:p>
    <w:p w:rsidR="00CC2CA6" w:rsidRDefault="00CC2CA6" w:rsidP="00CC2CA6">
      <w:pPr>
        <w:spacing w:line="360" w:lineRule="exact"/>
        <w:ind w:firstLineChars="1800" w:firstLine="4320"/>
        <w:rPr>
          <w:rFonts w:ascii="宋体" w:eastAsia="宋体" w:hAnsi="宋体"/>
          <w:sz w:val="24"/>
        </w:rPr>
      </w:pPr>
      <w:r>
        <w:rPr>
          <w:rFonts w:ascii="宋体" w:eastAsia="宋体" w:hAnsi="宋体" w:hint="eastAsia"/>
          <w:sz w:val="24"/>
        </w:rPr>
        <w:t>投标人（加盖公章）：</w:t>
      </w:r>
      <w:r>
        <w:rPr>
          <w:rFonts w:ascii="宋体" w:eastAsia="宋体" w:hAnsi="宋体" w:hint="eastAsia"/>
          <w:sz w:val="24"/>
          <w:u w:val="single"/>
        </w:rPr>
        <w:t xml:space="preserve">                     </w:t>
      </w:r>
    </w:p>
    <w:p w:rsidR="00CC2CA6" w:rsidRDefault="00CC2CA6" w:rsidP="00CC2CA6">
      <w:pPr>
        <w:spacing w:line="360" w:lineRule="exact"/>
        <w:ind w:firstLineChars="1800" w:firstLine="4320"/>
        <w:rPr>
          <w:rFonts w:ascii="宋体" w:eastAsia="宋体" w:hAnsi="宋体"/>
          <w:sz w:val="24"/>
        </w:rPr>
      </w:pPr>
    </w:p>
    <w:p w:rsidR="00CC2CA6" w:rsidRDefault="00CC2CA6" w:rsidP="00CC2CA6">
      <w:pPr>
        <w:spacing w:line="360" w:lineRule="exact"/>
        <w:ind w:firstLineChars="1800" w:firstLine="4320"/>
        <w:rPr>
          <w:rFonts w:ascii="宋体" w:eastAsia="宋体" w:hAnsi="宋体"/>
          <w:sz w:val="24"/>
          <w:u w:val="single"/>
        </w:rPr>
      </w:pPr>
      <w:r>
        <w:rPr>
          <w:rFonts w:ascii="宋体" w:eastAsia="宋体" w:hAnsi="宋体" w:hint="eastAsia"/>
          <w:sz w:val="24"/>
        </w:rPr>
        <w:t>法定代表人（或负责人）签字或盖章：</w:t>
      </w:r>
      <w:r>
        <w:rPr>
          <w:rFonts w:ascii="宋体" w:eastAsia="宋体" w:hAnsi="宋体" w:hint="eastAsia"/>
          <w:sz w:val="24"/>
          <w:u w:val="single"/>
        </w:rPr>
        <w:t xml:space="preserve">                  </w:t>
      </w:r>
    </w:p>
    <w:p w:rsidR="00CC2CA6" w:rsidRDefault="00CC2CA6" w:rsidP="00CC2CA6">
      <w:pPr>
        <w:spacing w:line="360" w:lineRule="exact"/>
        <w:ind w:firstLineChars="1800" w:firstLine="4320"/>
        <w:rPr>
          <w:rFonts w:ascii="宋体" w:eastAsia="宋体" w:hAnsi="宋体"/>
          <w:sz w:val="24"/>
        </w:rPr>
      </w:pPr>
    </w:p>
    <w:p w:rsidR="00CC2CA6" w:rsidRDefault="00CC2CA6" w:rsidP="00CC2CA6">
      <w:pPr>
        <w:spacing w:line="360" w:lineRule="exact"/>
        <w:ind w:firstLineChars="1800" w:firstLine="4320"/>
        <w:rPr>
          <w:rFonts w:ascii="宋体" w:eastAsia="宋体" w:hAnsi="宋体"/>
          <w:sz w:val="24"/>
        </w:rPr>
      </w:pPr>
      <w:r>
        <w:rPr>
          <w:rFonts w:ascii="宋体" w:eastAsia="宋体" w:hAnsi="宋体" w:hint="eastAsia"/>
          <w:sz w:val="24"/>
        </w:rPr>
        <w:t>投标日期：</w:t>
      </w:r>
      <w:r>
        <w:rPr>
          <w:rFonts w:ascii="宋体" w:eastAsia="宋体" w:hAnsi="宋体" w:hint="eastAsia"/>
          <w:sz w:val="24"/>
          <w:u w:val="single"/>
        </w:rPr>
        <w:t xml:space="preserve">                              </w:t>
      </w:r>
    </w:p>
    <w:p w:rsidR="008C79CC" w:rsidRDefault="008C79CC" w:rsidP="00CC2CA6">
      <w:pPr>
        <w:spacing w:line="400" w:lineRule="exact"/>
        <w:jc w:val="center"/>
        <w:rPr>
          <w:rFonts w:ascii="宋体" w:eastAsia="宋体" w:hAnsi="宋体"/>
          <w:b/>
          <w:sz w:val="32"/>
          <w:szCs w:val="32"/>
        </w:rPr>
      </w:pPr>
    </w:p>
    <w:p w:rsidR="008C79CC" w:rsidRDefault="008C79CC" w:rsidP="00CC2CA6">
      <w:pPr>
        <w:spacing w:line="400" w:lineRule="exact"/>
        <w:jc w:val="center"/>
        <w:rPr>
          <w:rFonts w:ascii="宋体" w:eastAsia="宋体" w:hAnsi="宋体"/>
          <w:b/>
          <w:sz w:val="32"/>
          <w:szCs w:val="32"/>
        </w:rPr>
      </w:pPr>
    </w:p>
    <w:p w:rsidR="008C79CC" w:rsidRDefault="008C79CC" w:rsidP="00CC2CA6">
      <w:pPr>
        <w:spacing w:line="400" w:lineRule="exact"/>
        <w:jc w:val="center"/>
        <w:rPr>
          <w:rFonts w:ascii="宋体" w:eastAsia="宋体" w:hAnsi="宋体"/>
          <w:b/>
          <w:sz w:val="32"/>
          <w:szCs w:val="32"/>
        </w:rPr>
      </w:pPr>
    </w:p>
    <w:p w:rsidR="008C79CC" w:rsidRDefault="008C79CC" w:rsidP="00CC2CA6">
      <w:pPr>
        <w:spacing w:line="400" w:lineRule="exact"/>
        <w:jc w:val="center"/>
        <w:rPr>
          <w:rFonts w:ascii="宋体" w:eastAsia="宋体" w:hAnsi="宋体"/>
          <w:b/>
          <w:sz w:val="32"/>
          <w:szCs w:val="32"/>
        </w:rPr>
      </w:pPr>
    </w:p>
    <w:p w:rsidR="008C79CC" w:rsidRDefault="008C79CC" w:rsidP="00CC2CA6">
      <w:pPr>
        <w:spacing w:line="400" w:lineRule="exact"/>
        <w:jc w:val="center"/>
        <w:rPr>
          <w:rFonts w:ascii="宋体" w:eastAsia="宋体" w:hAnsi="宋体"/>
          <w:b/>
          <w:sz w:val="32"/>
          <w:szCs w:val="32"/>
        </w:rPr>
      </w:pPr>
    </w:p>
    <w:p w:rsidR="008C79CC" w:rsidRDefault="008C79CC" w:rsidP="00CC2CA6">
      <w:pPr>
        <w:spacing w:line="400" w:lineRule="exact"/>
        <w:jc w:val="center"/>
        <w:rPr>
          <w:rFonts w:ascii="宋体" w:eastAsia="宋体" w:hAnsi="宋体"/>
          <w:b/>
          <w:sz w:val="32"/>
          <w:szCs w:val="32"/>
        </w:rPr>
      </w:pPr>
    </w:p>
    <w:p w:rsidR="00CC2CA6" w:rsidRDefault="00CC2CA6" w:rsidP="00CC2CA6">
      <w:pPr>
        <w:spacing w:line="400" w:lineRule="exact"/>
        <w:jc w:val="center"/>
        <w:rPr>
          <w:rFonts w:ascii="宋体" w:eastAsia="宋体" w:hAnsi="宋体"/>
          <w:b/>
          <w:sz w:val="32"/>
          <w:szCs w:val="32"/>
        </w:rPr>
      </w:pPr>
      <w:r>
        <w:rPr>
          <w:rFonts w:ascii="宋体" w:eastAsia="宋体" w:hAnsi="宋体" w:hint="eastAsia"/>
          <w:b/>
          <w:sz w:val="32"/>
          <w:szCs w:val="32"/>
        </w:rPr>
        <w:lastRenderedPageBreak/>
        <w:t>投标保证金声明（格式）</w:t>
      </w:r>
    </w:p>
    <w:p w:rsidR="00CC2CA6" w:rsidRDefault="00CC2CA6" w:rsidP="00CC2CA6">
      <w:pPr>
        <w:pStyle w:val="a6"/>
        <w:spacing w:line="460" w:lineRule="exact"/>
        <w:ind w:firstLine="420"/>
        <w:rPr>
          <w:rFonts w:hAnsi="宋体"/>
          <w:sz w:val="24"/>
          <w:szCs w:val="24"/>
        </w:rPr>
      </w:pPr>
    </w:p>
    <w:p w:rsidR="00CC2CA6" w:rsidRDefault="00CC2CA6" w:rsidP="00CC2CA6">
      <w:pPr>
        <w:pStyle w:val="a6"/>
        <w:spacing w:line="460" w:lineRule="exact"/>
        <w:rPr>
          <w:rFonts w:hAnsi="宋体"/>
          <w:sz w:val="24"/>
          <w:szCs w:val="24"/>
        </w:rPr>
      </w:pPr>
      <w:r>
        <w:rPr>
          <w:rFonts w:hAnsi="宋体" w:hint="eastAsia"/>
          <w:sz w:val="24"/>
          <w:szCs w:val="24"/>
        </w:rPr>
        <w:t>致：广西</w:t>
      </w:r>
      <w:r w:rsidR="0048715F">
        <w:rPr>
          <w:rFonts w:hAnsi="宋体" w:hint="eastAsia"/>
          <w:sz w:val="24"/>
          <w:szCs w:val="24"/>
        </w:rPr>
        <w:t>工商技师学院</w:t>
      </w:r>
    </w:p>
    <w:p w:rsidR="00CC2CA6" w:rsidRDefault="00CC2CA6" w:rsidP="00CC2CA6">
      <w:pPr>
        <w:pStyle w:val="a6"/>
        <w:spacing w:line="460" w:lineRule="exact"/>
        <w:ind w:firstLineChars="200" w:firstLine="480"/>
        <w:rPr>
          <w:rFonts w:hAnsi="宋体"/>
          <w:sz w:val="24"/>
          <w:szCs w:val="24"/>
        </w:rPr>
      </w:pPr>
      <w:r>
        <w:rPr>
          <w:rFonts w:hAnsi="宋体" w:hint="eastAsia"/>
          <w:sz w:val="24"/>
          <w:szCs w:val="24"/>
        </w:rPr>
        <w:t>我方参加</w:t>
      </w:r>
      <w:r>
        <w:rPr>
          <w:rFonts w:hAnsi="宋体" w:hint="eastAsia"/>
          <w:sz w:val="24"/>
          <w:szCs w:val="24"/>
          <w:u w:val="single"/>
        </w:rPr>
        <w:t>（项目名称+编号）</w:t>
      </w:r>
      <w:r>
        <w:rPr>
          <w:rFonts w:hAnsi="宋体" w:hint="eastAsia"/>
          <w:sz w:val="24"/>
          <w:szCs w:val="24"/>
        </w:rPr>
        <w:t>的投标，缴纳投标保证金金额如下：</w:t>
      </w:r>
    </w:p>
    <w:p w:rsidR="00CC2CA6" w:rsidRDefault="00CC2CA6" w:rsidP="00CC2CA6">
      <w:pPr>
        <w:pStyle w:val="a6"/>
        <w:spacing w:line="460" w:lineRule="exact"/>
        <w:ind w:firstLineChars="200" w:firstLine="480"/>
        <w:rPr>
          <w:rFonts w:hAnsi="宋体"/>
          <w:sz w:val="24"/>
          <w:szCs w:val="24"/>
        </w:rPr>
      </w:pPr>
      <w:r>
        <w:rPr>
          <w:rFonts w:hAnsi="宋体" w:hint="eastAsia"/>
          <w:sz w:val="24"/>
          <w:szCs w:val="24"/>
        </w:rPr>
        <w:t>投标保证金人民币（大写）</w:t>
      </w:r>
      <w:r>
        <w:rPr>
          <w:rFonts w:hAnsi="宋体" w:hint="eastAsia"/>
          <w:sz w:val="24"/>
          <w:szCs w:val="24"/>
          <w:u w:val="single"/>
        </w:rPr>
        <w:t xml:space="preserve"> </w:t>
      </w:r>
      <w:r w:rsidR="00DE1770">
        <w:rPr>
          <w:rFonts w:hAnsi="宋体" w:hint="eastAsia"/>
          <w:sz w:val="24"/>
          <w:szCs w:val="24"/>
          <w:u w:val="single"/>
        </w:rPr>
        <w:t>贰万</w:t>
      </w:r>
      <w:r>
        <w:rPr>
          <w:rFonts w:hAnsi="宋体" w:hint="eastAsia"/>
          <w:sz w:val="24"/>
          <w:szCs w:val="24"/>
          <w:u w:val="single"/>
        </w:rPr>
        <w:t xml:space="preserve">     </w:t>
      </w:r>
      <w:r>
        <w:rPr>
          <w:rFonts w:hAnsi="宋体" w:hint="eastAsia"/>
          <w:sz w:val="24"/>
          <w:szCs w:val="24"/>
        </w:rPr>
        <w:t>元整（￥</w:t>
      </w:r>
      <w:r>
        <w:rPr>
          <w:rFonts w:hAnsi="宋体" w:hint="eastAsia"/>
          <w:sz w:val="24"/>
          <w:szCs w:val="24"/>
          <w:u w:val="single"/>
        </w:rPr>
        <w:t xml:space="preserve"> </w:t>
      </w:r>
      <w:r w:rsidR="00DE1770">
        <w:rPr>
          <w:rFonts w:hAnsi="宋体" w:hint="eastAsia"/>
          <w:sz w:val="24"/>
          <w:szCs w:val="24"/>
          <w:u w:val="single"/>
        </w:rPr>
        <w:t xml:space="preserve">20000 </w:t>
      </w:r>
      <w:r>
        <w:rPr>
          <w:rFonts w:hAnsi="宋体" w:hint="eastAsia"/>
          <w:sz w:val="24"/>
          <w:szCs w:val="24"/>
        </w:rPr>
        <w:t>元）；</w:t>
      </w:r>
    </w:p>
    <w:p w:rsidR="00CC2CA6" w:rsidRDefault="00CC2CA6" w:rsidP="00CC2CA6">
      <w:pPr>
        <w:pStyle w:val="a6"/>
        <w:spacing w:line="460" w:lineRule="exact"/>
        <w:ind w:firstLineChars="200" w:firstLine="480"/>
        <w:rPr>
          <w:rFonts w:hAnsi="宋体"/>
          <w:sz w:val="24"/>
          <w:szCs w:val="24"/>
        </w:rPr>
      </w:pPr>
      <w:r>
        <w:rPr>
          <w:rFonts w:hAnsi="宋体" w:hint="eastAsia"/>
          <w:sz w:val="24"/>
          <w:szCs w:val="24"/>
        </w:rPr>
        <w:t>……</w:t>
      </w:r>
    </w:p>
    <w:p w:rsidR="00CC2CA6" w:rsidRDefault="00CC2CA6" w:rsidP="00CC2CA6">
      <w:pPr>
        <w:pStyle w:val="a6"/>
        <w:spacing w:line="460" w:lineRule="exact"/>
        <w:ind w:firstLineChars="200" w:firstLine="480"/>
        <w:rPr>
          <w:rFonts w:hAnsi="宋体"/>
          <w:sz w:val="24"/>
          <w:szCs w:val="24"/>
        </w:rPr>
      </w:pPr>
      <w:r>
        <w:rPr>
          <w:rFonts w:hAnsi="宋体" w:hint="eastAsia"/>
          <w:sz w:val="24"/>
          <w:szCs w:val="24"/>
        </w:rPr>
        <w:t>若我方中标，同意按招标文件要求将投标保证金转为履约保证金，若不中标，请贵方在退付投标保证金时转入以下账户：</w:t>
      </w:r>
    </w:p>
    <w:p w:rsidR="00CC2CA6" w:rsidRDefault="00CC2CA6" w:rsidP="00CC2CA6">
      <w:pPr>
        <w:pStyle w:val="a6"/>
        <w:spacing w:line="460" w:lineRule="exact"/>
        <w:ind w:firstLineChars="400" w:firstLine="960"/>
        <w:rPr>
          <w:rFonts w:hAnsi="宋体"/>
          <w:sz w:val="24"/>
          <w:szCs w:val="24"/>
          <w:u w:val="single"/>
        </w:rPr>
      </w:pPr>
      <w:r>
        <w:rPr>
          <w:rFonts w:hAnsi="宋体" w:hint="eastAsia"/>
          <w:sz w:val="24"/>
          <w:szCs w:val="24"/>
        </w:rPr>
        <w:t>开户名称：</w:t>
      </w:r>
      <w:r>
        <w:rPr>
          <w:rFonts w:hAnsi="宋体" w:hint="eastAsia"/>
          <w:sz w:val="24"/>
          <w:szCs w:val="24"/>
          <w:u w:val="single"/>
        </w:rPr>
        <w:t xml:space="preserve">                    </w:t>
      </w:r>
    </w:p>
    <w:p w:rsidR="00CC2CA6" w:rsidRDefault="00CC2CA6" w:rsidP="00CC2CA6">
      <w:pPr>
        <w:pStyle w:val="a6"/>
        <w:spacing w:line="460" w:lineRule="exact"/>
        <w:ind w:firstLineChars="400" w:firstLine="960"/>
        <w:rPr>
          <w:rFonts w:hAnsi="宋体"/>
          <w:sz w:val="24"/>
          <w:szCs w:val="24"/>
          <w:u w:val="single"/>
        </w:rPr>
      </w:pPr>
      <w:r>
        <w:rPr>
          <w:rFonts w:hAnsi="宋体" w:hint="eastAsia"/>
          <w:sz w:val="24"/>
          <w:szCs w:val="24"/>
        </w:rPr>
        <w:t>开户银行：</w:t>
      </w:r>
      <w:r>
        <w:rPr>
          <w:rFonts w:hAnsi="宋体" w:hint="eastAsia"/>
          <w:sz w:val="24"/>
          <w:szCs w:val="24"/>
          <w:u w:val="single"/>
        </w:rPr>
        <w:t xml:space="preserve">                    </w:t>
      </w:r>
    </w:p>
    <w:p w:rsidR="00CC2CA6" w:rsidRDefault="00CC2CA6" w:rsidP="00CC2CA6">
      <w:pPr>
        <w:pStyle w:val="a6"/>
        <w:spacing w:line="460" w:lineRule="exact"/>
        <w:ind w:firstLineChars="400" w:firstLine="960"/>
        <w:rPr>
          <w:rFonts w:hAnsi="宋体"/>
          <w:sz w:val="24"/>
          <w:szCs w:val="24"/>
          <w:u w:val="single"/>
        </w:rPr>
      </w:pPr>
      <w:r>
        <w:rPr>
          <w:rFonts w:hAnsi="宋体" w:hint="eastAsia"/>
          <w:sz w:val="24"/>
          <w:szCs w:val="24"/>
        </w:rPr>
        <w:t>银行账号：</w:t>
      </w:r>
      <w:r>
        <w:rPr>
          <w:rFonts w:hAnsi="宋体" w:hint="eastAsia"/>
          <w:sz w:val="24"/>
          <w:szCs w:val="24"/>
          <w:u w:val="single"/>
        </w:rPr>
        <w:t xml:space="preserve">                    </w:t>
      </w:r>
    </w:p>
    <w:p w:rsidR="00CC2CA6" w:rsidRDefault="00CC2CA6" w:rsidP="00CC2CA6">
      <w:pPr>
        <w:pStyle w:val="a6"/>
        <w:spacing w:line="460" w:lineRule="exact"/>
        <w:ind w:firstLineChars="395" w:firstLine="948"/>
        <w:rPr>
          <w:rFonts w:hAnsi="宋体"/>
          <w:sz w:val="24"/>
          <w:szCs w:val="24"/>
        </w:rPr>
      </w:pPr>
    </w:p>
    <w:p w:rsidR="00CC2CA6" w:rsidRDefault="00CC2CA6" w:rsidP="00CC2CA6">
      <w:pPr>
        <w:pStyle w:val="a6"/>
        <w:spacing w:line="460" w:lineRule="exact"/>
        <w:ind w:firstLineChars="395" w:firstLine="948"/>
        <w:rPr>
          <w:rFonts w:hAnsi="宋体"/>
          <w:sz w:val="24"/>
          <w:szCs w:val="24"/>
        </w:rPr>
      </w:pPr>
      <w:r>
        <w:rPr>
          <w:rFonts w:hAnsi="宋体" w:hint="eastAsia"/>
          <w:sz w:val="24"/>
          <w:szCs w:val="24"/>
        </w:rPr>
        <w:t>投标单位（盖公章）：</w:t>
      </w:r>
    </w:p>
    <w:p w:rsidR="00CC2CA6" w:rsidRDefault="00CC2CA6" w:rsidP="00CC2CA6">
      <w:pPr>
        <w:pStyle w:val="a6"/>
        <w:spacing w:line="460" w:lineRule="exact"/>
        <w:ind w:firstLineChars="395" w:firstLine="948"/>
        <w:rPr>
          <w:rFonts w:hAnsi="宋体"/>
          <w:sz w:val="24"/>
          <w:szCs w:val="24"/>
        </w:rPr>
      </w:pPr>
      <w:r>
        <w:rPr>
          <w:rFonts w:hAnsi="宋体" w:hint="eastAsia"/>
          <w:sz w:val="24"/>
          <w:szCs w:val="24"/>
        </w:rPr>
        <w:t>联系人：</w:t>
      </w:r>
    </w:p>
    <w:p w:rsidR="00CC2CA6" w:rsidRDefault="00CC2CA6" w:rsidP="00CC2CA6">
      <w:pPr>
        <w:pStyle w:val="a6"/>
        <w:spacing w:line="460" w:lineRule="exact"/>
        <w:ind w:firstLineChars="395" w:firstLine="948"/>
        <w:rPr>
          <w:rFonts w:hAnsi="宋体"/>
          <w:sz w:val="24"/>
          <w:szCs w:val="24"/>
        </w:rPr>
      </w:pPr>
      <w:r>
        <w:rPr>
          <w:rFonts w:hAnsi="宋体" w:hint="eastAsia"/>
          <w:sz w:val="24"/>
          <w:szCs w:val="24"/>
        </w:rPr>
        <w:t>地  址：</w:t>
      </w:r>
    </w:p>
    <w:p w:rsidR="00CC2CA6" w:rsidRDefault="00CC2CA6" w:rsidP="00CC2CA6">
      <w:pPr>
        <w:pStyle w:val="a6"/>
        <w:spacing w:line="460" w:lineRule="exact"/>
        <w:ind w:firstLineChars="395" w:firstLine="948"/>
        <w:rPr>
          <w:rFonts w:hAnsi="宋体"/>
          <w:sz w:val="24"/>
          <w:szCs w:val="24"/>
        </w:rPr>
      </w:pPr>
      <w:r>
        <w:rPr>
          <w:rFonts w:hAnsi="宋体" w:hint="eastAsia"/>
          <w:sz w:val="24"/>
          <w:szCs w:val="24"/>
        </w:rPr>
        <w:t>联系电话（手机）：</w:t>
      </w:r>
    </w:p>
    <w:p w:rsidR="00CC2CA6" w:rsidRDefault="00CC2CA6" w:rsidP="00CC2CA6">
      <w:pPr>
        <w:pStyle w:val="a6"/>
        <w:spacing w:line="460" w:lineRule="exact"/>
        <w:ind w:firstLine="420"/>
        <w:rPr>
          <w:rFonts w:hAnsi="宋体"/>
          <w:sz w:val="24"/>
          <w:szCs w:val="24"/>
        </w:rPr>
      </w:pPr>
    </w:p>
    <w:p w:rsidR="00CC2CA6" w:rsidRDefault="00CC2CA6" w:rsidP="00CC2CA6">
      <w:pPr>
        <w:pStyle w:val="a6"/>
        <w:spacing w:line="460" w:lineRule="exact"/>
        <w:jc w:val="center"/>
        <w:rPr>
          <w:rFonts w:hAnsi="宋体"/>
          <w:b/>
          <w:sz w:val="24"/>
          <w:szCs w:val="24"/>
        </w:rPr>
      </w:pPr>
      <w:r>
        <w:rPr>
          <w:rFonts w:hAnsi="宋体" w:hint="eastAsia"/>
          <w:b/>
          <w:sz w:val="24"/>
          <w:szCs w:val="24"/>
        </w:rPr>
        <w:t>（粘贴投标保证金缴纳凭证复印件并加盖单位公章）</w:t>
      </w:r>
    </w:p>
    <w:p w:rsidR="00CC2CA6" w:rsidRDefault="00CC2CA6" w:rsidP="00CC2CA6">
      <w:pPr>
        <w:pStyle w:val="a6"/>
        <w:spacing w:line="460" w:lineRule="exact"/>
        <w:ind w:firstLine="420"/>
        <w:rPr>
          <w:rFonts w:hAnsi="宋体"/>
          <w:sz w:val="24"/>
          <w:szCs w:val="24"/>
          <w:u w:val="single"/>
        </w:rPr>
      </w:pPr>
    </w:p>
    <w:p w:rsidR="00CC2CA6" w:rsidRDefault="00CC2CA6" w:rsidP="00CC2CA6">
      <w:pPr>
        <w:pStyle w:val="a6"/>
        <w:spacing w:line="300" w:lineRule="exact"/>
        <w:ind w:firstLine="737"/>
        <w:rPr>
          <w:rFonts w:hAnsi="宋体"/>
        </w:rPr>
      </w:pPr>
      <w:r>
        <w:rPr>
          <w:rFonts w:hAnsi="宋体"/>
          <w:sz w:val="24"/>
        </w:rPr>
        <w:br w:type="page"/>
      </w:r>
    </w:p>
    <w:p w:rsidR="00CC2CA6" w:rsidRDefault="00CC2CA6" w:rsidP="00CC2CA6">
      <w:pPr>
        <w:spacing w:line="400" w:lineRule="exact"/>
        <w:jc w:val="center"/>
        <w:rPr>
          <w:rFonts w:ascii="宋体" w:eastAsia="宋体" w:hAnsi="宋体"/>
          <w:b/>
          <w:sz w:val="32"/>
          <w:szCs w:val="32"/>
        </w:rPr>
      </w:pPr>
      <w:r>
        <w:rPr>
          <w:rFonts w:ascii="宋体" w:eastAsia="宋体" w:hAnsi="宋体" w:hint="eastAsia"/>
          <w:b/>
          <w:sz w:val="32"/>
          <w:szCs w:val="32"/>
        </w:rPr>
        <w:lastRenderedPageBreak/>
        <w:t>法定代表人（或负责人）身份证明（格式）</w:t>
      </w:r>
    </w:p>
    <w:p w:rsidR="00CC2CA6" w:rsidRDefault="00CC2CA6" w:rsidP="00CC2CA6">
      <w:pPr>
        <w:spacing w:line="500" w:lineRule="exact"/>
        <w:ind w:firstLineChars="200" w:firstLine="480"/>
        <w:rPr>
          <w:rFonts w:ascii="宋体" w:eastAsia="宋体" w:hAnsi="宋体"/>
          <w:sz w:val="24"/>
          <w:u w:val="single"/>
        </w:rPr>
      </w:pPr>
    </w:p>
    <w:p w:rsidR="00CC2CA6" w:rsidRDefault="00CC2CA6" w:rsidP="00CC2CA6">
      <w:pPr>
        <w:spacing w:line="540" w:lineRule="exact"/>
        <w:rPr>
          <w:rFonts w:ascii="宋体" w:eastAsia="宋体" w:hAnsi="宋体" w:cs="Arial"/>
          <w:sz w:val="24"/>
        </w:rPr>
      </w:pPr>
      <w:r>
        <w:rPr>
          <w:rFonts w:ascii="宋体" w:eastAsia="宋体" w:hAnsi="宋体" w:cs="Arial"/>
          <w:sz w:val="24"/>
        </w:rPr>
        <w:t>投标人名称：</w:t>
      </w:r>
      <w:r>
        <w:rPr>
          <w:rFonts w:ascii="宋体" w:eastAsia="宋体" w:hAnsi="宋体" w:cs="Arial"/>
          <w:sz w:val="24"/>
          <w:u w:val="single"/>
        </w:rPr>
        <w:t xml:space="preserve">                                      </w:t>
      </w:r>
      <w:r>
        <w:rPr>
          <w:rFonts w:ascii="宋体" w:eastAsia="宋体" w:hAnsi="宋体" w:cs="Arial" w:hint="eastAsia"/>
          <w:sz w:val="24"/>
          <w:u w:val="single"/>
        </w:rPr>
        <w:t xml:space="preserve">          </w:t>
      </w:r>
      <w:r>
        <w:rPr>
          <w:rFonts w:ascii="宋体" w:eastAsia="宋体" w:hAnsi="宋体" w:cs="Arial"/>
          <w:sz w:val="24"/>
          <w:u w:val="single"/>
        </w:rPr>
        <w:t xml:space="preserve">   </w:t>
      </w:r>
    </w:p>
    <w:p w:rsidR="00CC2CA6" w:rsidRDefault="00CC2CA6" w:rsidP="00CC2CA6">
      <w:pPr>
        <w:spacing w:line="540" w:lineRule="exact"/>
        <w:rPr>
          <w:rFonts w:ascii="宋体" w:eastAsia="宋体" w:hAnsi="宋体" w:cs="Arial"/>
          <w:sz w:val="24"/>
        </w:rPr>
      </w:pPr>
      <w:r>
        <w:rPr>
          <w:rFonts w:ascii="宋体" w:eastAsia="宋体" w:hAnsi="宋体" w:cs="Arial"/>
          <w:sz w:val="24"/>
        </w:rPr>
        <w:t>单位性质：</w:t>
      </w:r>
      <w:r>
        <w:rPr>
          <w:rFonts w:ascii="宋体" w:eastAsia="宋体" w:hAnsi="宋体" w:cs="Arial"/>
          <w:sz w:val="24"/>
          <w:u w:val="single"/>
        </w:rPr>
        <w:t xml:space="preserve">                                          </w:t>
      </w:r>
      <w:r>
        <w:rPr>
          <w:rFonts w:ascii="宋体" w:eastAsia="宋体" w:hAnsi="宋体" w:cs="Arial" w:hint="eastAsia"/>
          <w:sz w:val="24"/>
          <w:u w:val="single"/>
        </w:rPr>
        <w:t xml:space="preserve">          </w:t>
      </w:r>
      <w:r>
        <w:rPr>
          <w:rFonts w:ascii="宋体" w:eastAsia="宋体" w:hAnsi="宋体" w:cs="Arial"/>
          <w:sz w:val="24"/>
          <w:u w:val="single"/>
        </w:rPr>
        <w:t xml:space="preserve"> </w:t>
      </w:r>
    </w:p>
    <w:p w:rsidR="00CC2CA6" w:rsidRDefault="00CC2CA6" w:rsidP="00CC2CA6">
      <w:pPr>
        <w:spacing w:line="540" w:lineRule="exact"/>
        <w:rPr>
          <w:rFonts w:ascii="宋体" w:eastAsia="宋体" w:hAnsi="宋体" w:cs="Arial"/>
          <w:sz w:val="24"/>
        </w:rPr>
      </w:pPr>
      <w:r>
        <w:rPr>
          <w:rFonts w:ascii="宋体" w:eastAsia="宋体" w:hAnsi="宋体" w:cs="Arial"/>
          <w:sz w:val="24"/>
        </w:rPr>
        <w:t>地</w:t>
      </w:r>
      <w:r>
        <w:rPr>
          <w:rFonts w:ascii="宋体" w:eastAsia="宋体" w:hAnsi="宋体" w:cs="Arial" w:hint="eastAsia"/>
          <w:sz w:val="24"/>
        </w:rPr>
        <w:t xml:space="preserve">    </w:t>
      </w:r>
      <w:r>
        <w:rPr>
          <w:rFonts w:ascii="宋体" w:eastAsia="宋体" w:hAnsi="宋体" w:cs="Arial"/>
          <w:sz w:val="24"/>
        </w:rPr>
        <w:t>址：</w:t>
      </w:r>
      <w:r>
        <w:rPr>
          <w:rFonts w:ascii="宋体" w:eastAsia="宋体" w:hAnsi="宋体" w:cs="Arial"/>
          <w:sz w:val="24"/>
          <w:u w:val="single"/>
        </w:rPr>
        <w:t xml:space="preserve">                                           </w:t>
      </w:r>
      <w:r>
        <w:rPr>
          <w:rFonts w:ascii="宋体" w:eastAsia="宋体" w:hAnsi="宋体" w:cs="Arial" w:hint="eastAsia"/>
          <w:sz w:val="24"/>
          <w:u w:val="single"/>
        </w:rPr>
        <w:t xml:space="preserve">          </w:t>
      </w:r>
    </w:p>
    <w:p w:rsidR="00CC2CA6" w:rsidRDefault="00CC2CA6" w:rsidP="00CC2CA6">
      <w:pPr>
        <w:spacing w:line="540" w:lineRule="exact"/>
        <w:rPr>
          <w:rFonts w:ascii="宋体" w:eastAsia="宋体" w:hAnsi="宋体" w:cs="Arial"/>
          <w:sz w:val="24"/>
          <w:u w:val="single"/>
        </w:rPr>
      </w:pPr>
      <w:r>
        <w:rPr>
          <w:rFonts w:ascii="宋体" w:eastAsia="宋体" w:hAnsi="宋体" w:cs="Arial"/>
          <w:sz w:val="24"/>
        </w:rPr>
        <w:t>成立时间：</w:t>
      </w:r>
      <w:r>
        <w:rPr>
          <w:rFonts w:ascii="宋体" w:eastAsia="宋体" w:hAnsi="宋体" w:cs="Arial"/>
          <w:sz w:val="24"/>
          <w:u w:val="single"/>
        </w:rPr>
        <w:t xml:space="preserve">          年        月        日</w:t>
      </w:r>
    </w:p>
    <w:p w:rsidR="00CC2CA6" w:rsidRDefault="00CC2CA6" w:rsidP="00CC2CA6">
      <w:pPr>
        <w:spacing w:line="540" w:lineRule="exact"/>
        <w:rPr>
          <w:rFonts w:ascii="宋体" w:eastAsia="宋体" w:hAnsi="宋体" w:cs="Arial"/>
          <w:sz w:val="24"/>
        </w:rPr>
      </w:pPr>
      <w:r>
        <w:rPr>
          <w:rFonts w:ascii="宋体" w:eastAsia="宋体" w:hAnsi="宋体" w:cs="Arial"/>
          <w:sz w:val="24"/>
        </w:rPr>
        <w:t>经营期限：</w:t>
      </w:r>
      <w:r>
        <w:rPr>
          <w:rFonts w:ascii="宋体" w:eastAsia="宋体" w:hAnsi="宋体" w:cs="Arial"/>
          <w:sz w:val="24"/>
          <w:u w:val="single"/>
        </w:rPr>
        <w:t xml:space="preserve">                                           </w:t>
      </w:r>
      <w:r>
        <w:rPr>
          <w:rFonts w:ascii="宋体" w:eastAsia="宋体" w:hAnsi="宋体" w:cs="Arial" w:hint="eastAsia"/>
          <w:sz w:val="24"/>
          <w:u w:val="single"/>
        </w:rPr>
        <w:t xml:space="preserve">          </w:t>
      </w:r>
    </w:p>
    <w:p w:rsidR="00CC2CA6" w:rsidRDefault="00CC2CA6" w:rsidP="00CC2CA6">
      <w:pPr>
        <w:spacing w:line="540" w:lineRule="exact"/>
        <w:rPr>
          <w:rFonts w:ascii="宋体" w:eastAsia="宋体" w:hAnsi="宋体" w:cs="Arial"/>
          <w:sz w:val="24"/>
        </w:rPr>
      </w:pPr>
      <w:r>
        <w:rPr>
          <w:rFonts w:ascii="宋体" w:eastAsia="宋体" w:hAnsi="宋体" w:cs="Arial"/>
          <w:sz w:val="24"/>
        </w:rPr>
        <w:t>姓名：</w:t>
      </w:r>
      <w:r>
        <w:rPr>
          <w:rFonts w:ascii="宋体" w:eastAsia="宋体" w:hAnsi="宋体" w:cs="Arial"/>
          <w:sz w:val="24"/>
          <w:u w:val="single"/>
        </w:rPr>
        <w:t xml:space="preserve">                   </w:t>
      </w:r>
      <w:r>
        <w:rPr>
          <w:rFonts w:ascii="宋体" w:eastAsia="宋体" w:hAnsi="宋体" w:cs="Arial" w:hint="eastAsia"/>
          <w:sz w:val="24"/>
        </w:rPr>
        <w:t xml:space="preserve">    </w:t>
      </w:r>
      <w:r>
        <w:rPr>
          <w:rFonts w:ascii="宋体" w:eastAsia="宋体" w:hAnsi="宋体" w:cs="Arial"/>
          <w:sz w:val="24"/>
        </w:rPr>
        <w:t>性别：</w:t>
      </w:r>
      <w:r>
        <w:rPr>
          <w:rFonts w:ascii="宋体" w:eastAsia="宋体" w:hAnsi="宋体" w:cs="Arial"/>
          <w:sz w:val="24"/>
          <w:u w:val="single"/>
        </w:rPr>
        <w:t xml:space="preserve">    </w:t>
      </w:r>
      <w:r>
        <w:rPr>
          <w:rFonts w:ascii="宋体" w:eastAsia="宋体" w:hAnsi="宋体" w:cs="Arial" w:hint="eastAsia"/>
          <w:sz w:val="24"/>
          <w:u w:val="single"/>
        </w:rPr>
        <w:t xml:space="preserve"> </w:t>
      </w:r>
      <w:r>
        <w:rPr>
          <w:rFonts w:ascii="宋体" w:eastAsia="宋体" w:hAnsi="宋体" w:cs="Arial"/>
          <w:sz w:val="24"/>
          <w:u w:val="single"/>
        </w:rPr>
        <w:t xml:space="preserve">  </w:t>
      </w:r>
      <w:r>
        <w:rPr>
          <w:rFonts w:ascii="宋体" w:eastAsia="宋体" w:hAnsi="宋体" w:cs="Arial" w:hint="eastAsia"/>
          <w:sz w:val="24"/>
          <w:u w:val="single"/>
        </w:rPr>
        <w:t xml:space="preserve">  </w:t>
      </w:r>
      <w:r>
        <w:rPr>
          <w:rFonts w:ascii="宋体" w:eastAsia="宋体" w:hAnsi="宋体" w:cs="Arial" w:hint="eastAsia"/>
          <w:sz w:val="24"/>
        </w:rPr>
        <w:t xml:space="preserve">    </w:t>
      </w:r>
      <w:r>
        <w:rPr>
          <w:rFonts w:ascii="宋体" w:eastAsia="宋体" w:hAnsi="宋体" w:cs="Arial"/>
          <w:sz w:val="24"/>
        </w:rPr>
        <w:t>年龄：</w:t>
      </w:r>
      <w:r>
        <w:rPr>
          <w:rFonts w:ascii="宋体" w:eastAsia="宋体" w:hAnsi="宋体" w:cs="Arial"/>
          <w:sz w:val="24"/>
          <w:u w:val="single"/>
        </w:rPr>
        <w:t xml:space="preserve">       </w:t>
      </w:r>
      <w:r>
        <w:rPr>
          <w:rFonts w:ascii="宋体" w:eastAsia="宋体" w:hAnsi="宋体" w:cs="Arial" w:hint="eastAsia"/>
          <w:sz w:val="24"/>
          <w:u w:val="single"/>
        </w:rPr>
        <w:t xml:space="preserve">  </w:t>
      </w:r>
    </w:p>
    <w:p w:rsidR="00CC2CA6" w:rsidRDefault="00CC2CA6" w:rsidP="00CC2CA6">
      <w:pPr>
        <w:spacing w:line="540" w:lineRule="exact"/>
        <w:rPr>
          <w:rFonts w:ascii="宋体" w:eastAsia="宋体" w:hAnsi="宋体" w:cs="Arial"/>
          <w:sz w:val="24"/>
        </w:rPr>
      </w:pPr>
      <w:r>
        <w:rPr>
          <w:rFonts w:ascii="宋体" w:eastAsia="宋体" w:hAnsi="宋体" w:cs="Arial"/>
          <w:sz w:val="24"/>
        </w:rPr>
        <w:t>职务：</w:t>
      </w:r>
      <w:r>
        <w:rPr>
          <w:rFonts w:ascii="宋体" w:eastAsia="宋体" w:hAnsi="宋体" w:cs="Arial"/>
          <w:sz w:val="24"/>
          <w:u w:val="single"/>
        </w:rPr>
        <w:t xml:space="preserve">       </w:t>
      </w:r>
      <w:r>
        <w:rPr>
          <w:rFonts w:ascii="宋体" w:eastAsia="宋体" w:hAnsi="宋体" w:cs="Arial" w:hint="eastAsia"/>
          <w:sz w:val="24"/>
          <w:u w:val="single"/>
        </w:rPr>
        <w:t xml:space="preserve">           </w:t>
      </w:r>
      <w:r>
        <w:rPr>
          <w:rFonts w:ascii="宋体" w:eastAsia="宋体" w:hAnsi="宋体" w:cs="Arial"/>
          <w:sz w:val="24"/>
          <w:u w:val="single"/>
        </w:rPr>
        <w:t xml:space="preserve"> </w:t>
      </w:r>
      <w:r>
        <w:rPr>
          <w:rFonts w:ascii="宋体" w:eastAsia="宋体" w:hAnsi="宋体" w:cs="Arial" w:hint="eastAsia"/>
          <w:sz w:val="24"/>
        </w:rPr>
        <w:t xml:space="preserve">    </w:t>
      </w:r>
      <w:r>
        <w:rPr>
          <w:rFonts w:ascii="宋体" w:eastAsia="宋体" w:hAnsi="宋体" w:cs="Arial"/>
          <w:sz w:val="24"/>
        </w:rPr>
        <w:t>身份证：</w:t>
      </w:r>
      <w:r>
        <w:rPr>
          <w:rFonts w:ascii="宋体" w:eastAsia="宋体" w:hAnsi="宋体" w:cs="Arial"/>
          <w:sz w:val="24"/>
          <w:u w:val="single"/>
        </w:rPr>
        <w:t xml:space="preserve">               </w:t>
      </w:r>
      <w:r>
        <w:rPr>
          <w:rFonts w:ascii="宋体" w:eastAsia="宋体" w:hAnsi="宋体" w:cs="Arial" w:hint="eastAsia"/>
          <w:sz w:val="24"/>
          <w:u w:val="single"/>
        </w:rPr>
        <w:t xml:space="preserve">   </w:t>
      </w:r>
      <w:r>
        <w:rPr>
          <w:rFonts w:ascii="宋体" w:eastAsia="宋体" w:hAnsi="宋体" w:cs="Arial"/>
          <w:sz w:val="24"/>
          <w:u w:val="single"/>
        </w:rPr>
        <w:t xml:space="preserve">     </w:t>
      </w:r>
      <w:r>
        <w:rPr>
          <w:rFonts w:ascii="宋体" w:eastAsia="宋体" w:hAnsi="宋体" w:cs="Arial" w:hint="eastAsia"/>
          <w:sz w:val="24"/>
          <w:u w:val="single"/>
        </w:rPr>
        <w:t xml:space="preserve">   </w:t>
      </w:r>
    </w:p>
    <w:p w:rsidR="00CC2CA6" w:rsidRDefault="00CC2CA6" w:rsidP="00CC2CA6">
      <w:pPr>
        <w:spacing w:line="540" w:lineRule="exact"/>
        <w:rPr>
          <w:rFonts w:ascii="宋体" w:eastAsia="宋体" w:hAnsi="宋体" w:cs="Arial"/>
          <w:sz w:val="24"/>
        </w:rPr>
      </w:pPr>
      <w:r>
        <w:rPr>
          <w:rFonts w:ascii="宋体" w:eastAsia="宋体" w:hAnsi="宋体" w:cs="Arial"/>
          <w:sz w:val="24"/>
        </w:rPr>
        <w:t>系</w:t>
      </w:r>
      <w:r>
        <w:rPr>
          <w:rFonts w:ascii="宋体" w:eastAsia="宋体" w:hAnsi="宋体" w:cs="Arial"/>
          <w:sz w:val="24"/>
          <w:u w:val="single"/>
        </w:rPr>
        <w:t xml:space="preserve">                                      </w:t>
      </w:r>
      <w:r>
        <w:rPr>
          <w:rFonts w:ascii="宋体" w:eastAsia="宋体" w:hAnsi="宋体" w:cs="Arial"/>
          <w:sz w:val="24"/>
        </w:rPr>
        <w:t>（投标人名称）的法定代表人</w:t>
      </w:r>
      <w:r>
        <w:rPr>
          <w:rFonts w:ascii="宋体" w:eastAsia="宋体" w:hAnsi="宋体" w:cs="Arial" w:hint="eastAsia"/>
          <w:sz w:val="24"/>
        </w:rPr>
        <w:t>（或负责人）</w:t>
      </w:r>
      <w:r>
        <w:rPr>
          <w:rFonts w:ascii="宋体" w:eastAsia="宋体" w:hAnsi="宋体" w:cs="Arial"/>
          <w:sz w:val="24"/>
        </w:rPr>
        <w:t>。</w:t>
      </w:r>
    </w:p>
    <w:p w:rsidR="00CC2CA6" w:rsidRDefault="00CC2CA6" w:rsidP="00CC2CA6">
      <w:pPr>
        <w:spacing w:line="540" w:lineRule="exact"/>
        <w:ind w:firstLineChars="200" w:firstLine="480"/>
        <w:rPr>
          <w:rFonts w:ascii="宋体" w:eastAsia="宋体" w:hAnsi="宋体" w:cs="Arial"/>
          <w:sz w:val="24"/>
        </w:rPr>
      </w:pPr>
      <w:r>
        <w:rPr>
          <w:rFonts w:ascii="宋体" w:eastAsia="宋体" w:hAnsi="宋体" w:cs="Arial"/>
          <w:sz w:val="24"/>
        </w:rPr>
        <w:t>特此证明。</w:t>
      </w:r>
    </w:p>
    <w:p w:rsidR="00CC2CA6" w:rsidRDefault="00CC2CA6" w:rsidP="00CC2CA6">
      <w:pPr>
        <w:tabs>
          <w:tab w:val="left" w:leader="hyphen" w:pos="7088"/>
        </w:tabs>
        <w:snapToGrid w:val="0"/>
        <w:spacing w:line="500" w:lineRule="exact"/>
        <w:ind w:firstLineChars="210" w:firstLine="504"/>
        <w:rPr>
          <w:rFonts w:ascii="宋体" w:eastAsia="宋体" w:hAnsi="宋体"/>
          <w:bCs/>
          <w:sz w:val="24"/>
        </w:rPr>
      </w:pPr>
    </w:p>
    <w:p w:rsidR="00CC2CA6" w:rsidRDefault="00CC2CA6" w:rsidP="00CC2CA6">
      <w:pPr>
        <w:spacing w:line="500" w:lineRule="exact"/>
        <w:rPr>
          <w:rFonts w:ascii="宋体" w:eastAsia="宋体" w:hAnsi="宋体"/>
          <w:bCs/>
          <w:sz w:val="24"/>
        </w:rPr>
      </w:pPr>
      <w:r>
        <w:rPr>
          <w:rFonts w:ascii="宋体" w:eastAsia="宋体" w:hAnsi="宋体" w:hint="eastAsia"/>
          <w:bCs/>
          <w:sz w:val="24"/>
        </w:rPr>
        <w:t>附：法定代表人（或负责人）身份证复印件、营业执照正本或副本复印件（加盖公章）。</w:t>
      </w:r>
    </w:p>
    <w:p w:rsidR="00CC2CA6" w:rsidRDefault="00CC2CA6" w:rsidP="00CC2CA6">
      <w:pPr>
        <w:pStyle w:val="a6"/>
        <w:rPr>
          <w:rFonts w:hAnsi="宋体"/>
          <w:bCs/>
          <w:sz w:val="24"/>
          <w:szCs w:val="24"/>
        </w:rPr>
      </w:pPr>
    </w:p>
    <w:p w:rsidR="00CC2CA6" w:rsidRDefault="00CC2CA6" w:rsidP="00CC2CA6">
      <w:pPr>
        <w:pStyle w:val="a6"/>
        <w:rPr>
          <w:rFonts w:hAnsi="宋体"/>
          <w:bCs/>
          <w:sz w:val="24"/>
          <w:szCs w:val="24"/>
        </w:rPr>
      </w:pPr>
    </w:p>
    <w:p w:rsidR="00CC2CA6" w:rsidRDefault="00CC2CA6" w:rsidP="00CC2CA6">
      <w:pPr>
        <w:pStyle w:val="a6"/>
        <w:rPr>
          <w:rFonts w:hAnsi="宋体"/>
          <w:bCs/>
          <w:sz w:val="24"/>
          <w:szCs w:val="24"/>
        </w:rPr>
      </w:pPr>
    </w:p>
    <w:p w:rsidR="00CC2CA6" w:rsidRDefault="00CC2CA6" w:rsidP="00CC2CA6">
      <w:pPr>
        <w:pStyle w:val="a6"/>
        <w:rPr>
          <w:rFonts w:hAnsi="宋体"/>
          <w:bCs/>
          <w:sz w:val="24"/>
          <w:szCs w:val="24"/>
        </w:rPr>
      </w:pPr>
    </w:p>
    <w:p w:rsidR="00CC2CA6" w:rsidRDefault="00CC2CA6" w:rsidP="00CC2CA6">
      <w:pPr>
        <w:pStyle w:val="a6"/>
        <w:ind w:firstLineChars="1400" w:firstLine="3360"/>
        <w:rPr>
          <w:rFonts w:hAnsi="宋体"/>
          <w:sz w:val="24"/>
          <w:szCs w:val="24"/>
          <w:u w:val="single"/>
        </w:rPr>
      </w:pPr>
      <w:r>
        <w:rPr>
          <w:rFonts w:hAnsi="宋体" w:hint="eastAsia"/>
          <w:sz w:val="24"/>
          <w:szCs w:val="24"/>
        </w:rPr>
        <w:t>投标人（加盖公章）：</w:t>
      </w:r>
      <w:r>
        <w:rPr>
          <w:rFonts w:hAnsi="宋体" w:hint="eastAsia"/>
          <w:sz w:val="24"/>
          <w:szCs w:val="24"/>
          <w:u w:val="single"/>
        </w:rPr>
        <w:t xml:space="preserve">                     </w:t>
      </w:r>
    </w:p>
    <w:p w:rsidR="00CC2CA6" w:rsidRDefault="00CC2CA6" w:rsidP="00CC2CA6">
      <w:pPr>
        <w:pStyle w:val="a6"/>
        <w:rPr>
          <w:rFonts w:hAnsi="宋体"/>
          <w:sz w:val="24"/>
          <w:szCs w:val="24"/>
        </w:rPr>
      </w:pPr>
    </w:p>
    <w:p w:rsidR="00CC2CA6" w:rsidRDefault="00CC2CA6" w:rsidP="00CC2CA6">
      <w:pPr>
        <w:pStyle w:val="a6"/>
        <w:ind w:firstLineChars="1400" w:firstLine="3360"/>
        <w:rPr>
          <w:rFonts w:hAnsi="宋体"/>
          <w:sz w:val="24"/>
          <w:szCs w:val="24"/>
        </w:rPr>
      </w:pPr>
      <w:r>
        <w:rPr>
          <w:rFonts w:hAnsi="宋体" w:hint="eastAsia"/>
          <w:sz w:val="24"/>
          <w:szCs w:val="24"/>
        </w:rPr>
        <w:t>投标日期：</w:t>
      </w:r>
      <w:r>
        <w:rPr>
          <w:rFonts w:hAnsi="宋体" w:hint="eastAsia"/>
          <w:sz w:val="24"/>
          <w:szCs w:val="24"/>
          <w:u w:val="single"/>
        </w:rPr>
        <w:t xml:space="preserve">       年    月    日</w:t>
      </w:r>
    </w:p>
    <w:p w:rsidR="00CC2CA6" w:rsidRDefault="00CC2CA6" w:rsidP="00CC2CA6">
      <w:pPr>
        <w:rPr>
          <w:rFonts w:ascii="宋体" w:eastAsia="宋体" w:hAnsi="宋体"/>
          <w:sz w:val="24"/>
        </w:rPr>
      </w:pPr>
    </w:p>
    <w:p w:rsidR="00CC2CA6" w:rsidRDefault="00CC2CA6" w:rsidP="00CC2CA6">
      <w:pPr>
        <w:spacing w:line="500" w:lineRule="exact"/>
        <w:rPr>
          <w:rFonts w:ascii="宋体" w:eastAsia="宋体" w:hAnsi="宋体"/>
          <w:bCs/>
          <w:sz w:val="24"/>
        </w:rPr>
      </w:pPr>
    </w:p>
    <w:p w:rsidR="00CC2CA6" w:rsidRDefault="00CC2CA6" w:rsidP="00CC2CA6">
      <w:pPr>
        <w:spacing w:line="500" w:lineRule="exact"/>
        <w:rPr>
          <w:rFonts w:ascii="宋体" w:eastAsia="宋体" w:hAnsi="宋体"/>
          <w:bCs/>
          <w:sz w:val="24"/>
        </w:rPr>
      </w:pPr>
    </w:p>
    <w:p w:rsidR="00CC2CA6" w:rsidRDefault="00CC2CA6" w:rsidP="00CC2CA6">
      <w:pPr>
        <w:pStyle w:val="a6"/>
        <w:spacing w:line="360" w:lineRule="exact"/>
        <w:ind w:left="620" w:hangingChars="294" w:hanging="620"/>
        <w:rPr>
          <w:rFonts w:hAnsi="宋体"/>
          <w:szCs w:val="21"/>
        </w:rPr>
      </w:pPr>
      <w:r>
        <w:rPr>
          <w:rFonts w:hAnsi="宋体" w:hint="eastAsia"/>
          <w:b/>
          <w:szCs w:val="21"/>
        </w:rPr>
        <w:t>说明</w:t>
      </w:r>
      <w:r>
        <w:rPr>
          <w:rFonts w:hAnsi="宋体"/>
          <w:b/>
          <w:szCs w:val="21"/>
        </w:rPr>
        <w:t>：</w:t>
      </w:r>
    </w:p>
    <w:p w:rsidR="00CC2CA6" w:rsidRDefault="00CC2CA6" w:rsidP="00CC2CA6">
      <w:pPr>
        <w:pStyle w:val="a6"/>
        <w:spacing w:line="360" w:lineRule="exact"/>
        <w:ind w:left="617" w:hangingChars="294" w:hanging="617"/>
        <w:rPr>
          <w:rFonts w:hAnsi="宋体"/>
          <w:szCs w:val="21"/>
        </w:rPr>
      </w:pPr>
      <w:r>
        <w:rPr>
          <w:rFonts w:hAnsi="宋体" w:hint="eastAsia"/>
          <w:szCs w:val="21"/>
        </w:rPr>
        <w:t>1、未附法定代表人（或负责人）身份证复印件、营业执照正本或副本的复印件（加盖公章）的，证明无效。</w:t>
      </w:r>
    </w:p>
    <w:p w:rsidR="00CC2CA6" w:rsidRDefault="00CC2CA6" w:rsidP="00CC2CA6">
      <w:pPr>
        <w:pStyle w:val="a6"/>
        <w:spacing w:line="360" w:lineRule="exact"/>
        <w:ind w:left="617" w:hangingChars="294" w:hanging="617"/>
        <w:rPr>
          <w:rFonts w:hAnsi="宋体"/>
          <w:szCs w:val="21"/>
        </w:rPr>
      </w:pPr>
      <w:r>
        <w:rPr>
          <w:rFonts w:hAnsi="宋体" w:hint="eastAsia"/>
          <w:szCs w:val="21"/>
        </w:rPr>
        <w:t>2、“法定代表人（或负责人）身份证明”除在投标文件须附有，法定代表人（或负责人）出席开标会议时，应另外随身携带本“法定代表人（或负责人）身份证明”原件一份以及本人身份证原件，以备核查。</w:t>
      </w:r>
    </w:p>
    <w:p w:rsidR="00CC2CA6" w:rsidRDefault="00CC2CA6" w:rsidP="00CC2CA6">
      <w:pPr>
        <w:pStyle w:val="a6"/>
        <w:spacing w:line="300" w:lineRule="exact"/>
        <w:ind w:firstLine="737"/>
        <w:rPr>
          <w:rFonts w:hAnsi="宋体"/>
        </w:rPr>
      </w:pPr>
      <w:r>
        <w:rPr>
          <w:rFonts w:hAnsi="宋体"/>
          <w:sz w:val="28"/>
          <w:szCs w:val="28"/>
        </w:rPr>
        <w:br w:type="page"/>
      </w:r>
    </w:p>
    <w:p w:rsidR="00CC2CA6" w:rsidRDefault="00CC2CA6" w:rsidP="00CC2CA6">
      <w:pPr>
        <w:spacing w:line="400" w:lineRule="exact"/>
        <w:jc w:val="center"/>
        <w:rPr>
          <w:rFonts w:ascii="宋体" w:eastAsia="宋体" w:hAnsi="宋体"/>
          <w:b/>
          <w:sz w:val="32"/>
        </w:rPr>
      </w:pPr>
      <w:r>
        <w:rPr>
          <w:rFonts w:ascii="宋体" w:eastAsia="宋体" w:hAnsi="宋体" w:hint="eastAsia"/>
          <w:b/>
          <w:sz w:val="32"/>
        </w:rPr>
        <w:lastRenderedPageBreak/>
        <w:t>法定代表人（或负责人）授权委托书</w:t>
      </w:r>
      <w:r>
        <w:rPr>
          <w:rFonts w:ascii="宋体" w:eastAsia="宋体" w:hAnsi="宋体" w:hint="eastAsia"/>
          <w:b/>
          <w:sz w:val="32"/>
          <w:szCs w:val="32"/>
        </w:rPr>
        <w:t>（格式）</w:t>
      </w:r>
    </w:p>
    <w:p w:rsidR="00CC2CA6" w:rsidRDefault="00CC2CA6" w:rsidP="00CC2CA6">
      <w:pPr>
        <w:pStyle w:val="a6"/>
        <w:spacing w:line="460" w:lineRule="exact"/>
        <w:rPr>
          <w:rFonts w:hAnsi="宋体"/>
          <w:sz w:val="24"/>
          <w:szCs w:val="24"/>
        </w:rPr>
      </w:pPr>
    </w:p>
    <w:p w:rsidR="00CC2CA6" w:rsidRDefault="00CC2CA6" w:rsidP="00CC2CA6">
      <w:pPr>
        <w:pStyle w:val="a6"/>
        <w:spacing w:line="460" w:lineRule="exact"/>
        <w:rPr>
          <w:rFonts w:hAnsi="宋体"/>
          <w:sz w:val="24"/>
          <w:szCs w:val="24"/>
        </w:rPr>
      </w:pPr>
      <w:r>
        <w:rPr>
          <w:rFonts w:hAnsi="宋体" w:hint="eastAsia"/>
          <w:sz w:val="24"/>
          <w:szCs w:val="24"/>
        </w:rPr>
        <w:t>致：</w:t>
      </w:r>
      <w:r w:rsidR="0048715F">
        <w:rPr>
          <w:rFonts w:hAnsi="宋体" w:hint="eastAsia"/>
          <w:sz w:val="24"/>
          <w:szCs w:val="24"/>
        </w:rPr>
        <w:t>广西工商技师学院</w:t>
      </w:r>
    </w:p>
    <w:p w:rsidR="00CC2CA6" w:rsidRDefault="00CC2CA6" w:rsidP="00CC2CA6">
      <w:pPr>
        <w:pStyle w:val="a6"/>
        <w:spacing w:line="460" w:lineRule="exact"/>
        <w:ind w:firstLineChars="200" w:firstLine="480"/>
        <w:rPr>
          <w:rFonts w:hAnsi="宋体"/>
          <w:sz w:val="24"/>
          <w:szCs w:val="24"/>
        </w:rPr>
      </w:pPr>
      <w:r>
        <w:rPr>
          <w:rFonts w:hAnsi="宋体" w:hint="eastAsia"/>
          <w:sz w:val="24"/>
          <w:szCs w:val="24"/>
        </w:rPr>
        <w:t>本授权委托书声明：我</w:t>
      </w:r>
      <w:r>
        <w:rPr>
          <w:rFonts w:hAnsi="宋体" w:hint="eastAsia"/>
          <w:sz w:val="24"/>
          <w:szCs w:val="24"/>
          <w:u w:val="single"/>
        </w:rPr>
        <w:t xml:space="preserve">          </w:t>
      </w:r>
      <w:r>
        <w:rPr>
          <w:rFonts w:hAnsi="宋体" w:hint="eastAsia"/>
          <w:sz w:val="24"/>
          <w:szCs w:val="24"/>
        </w:rPr>
        <w:t>（姓名）系</w:t>
      </w:r>
      <w:r>
        <w:rPr>
          <w:rFonts w:hAnsi="宋体" w:hint="eastAsia"/>
          <w:sz w:val="24"/>
          <w:szCs w:val="24"/>
          <w:u w:val="single"/>
        </w:rPr>
        <w:t>（投标单位名称）</w:t>
      </w:r>
      <w:r>
        <w:rPr>
          <w:rFonts w:hAnsi="宋体" w:hint="eastAsia"/>
          <w:sz w:val="24"/>
          <w:szCs w:val="24"/>
        </w:rPr>
        <w:t>的法定代表人（或负责人），现授权委托本单位在职职工</w:t>
      </w:r>
      <w:r>
        <w:rPr>
          <w:rFonts w:hAnsi="宋体" w:hint="eastAsia"/>
          <w:sz w:val="24"/>
          <w:szCs w:val="24"/>
          <w:u w:val="single"/>
        </w:rPr>
        <w:t>（姓名）</w:t>
      </w:r>
      <w:r>
        <w:rPr>
          <w:rFonts w:hAnsi="宋体" w:hint="eastAsia"/>
          <w:sz w:val="24"/>
          <w:szCs w:val="24"/>
        </w:rPr>
        <w:t>为我公司被授权人，以我方的名义参加</w:t>
      </w:r>
      <w:r>
        <w:rPr>
          <w:rFonts w:hAnsi="宋体" w:hint="eastAsia"/>
          <w:sz w:val="24"/>
          <w:szCs w:val="24"/>
          <w:u w:val="single"/>
        </w:rPr>
        <w:t>（</w:t>
      </w:r>
      <w:r>
        <w:rPr>
          <w:rFonts w:hAnsi="宋体" w:hint="eastAsia"/>
          <w:bCs/>
          <w:sz w:val="24"/>
          <w:szCs w:val="24"/>
          <w:u w:val="single"/>
        </w:rPr>
        <w:t>项目名称及项目编号）</w:t>
      </w:r>
      <w:r>
        <w:rPr>
          <w:rFonts w:hAnsi="宋体" w:hint="eastAsia"/>
          <w:sz w:val="24"/>
          <w:szCs w:val="24"/>
        </w:rPr>
        <w:t>的政府采购活动，并代表</w:t>
      </w:r>
      <w:r>
        <w:rPr>
          <w:rFonts w:hAnsi="宋体" w:cs="Arial"/>
          <w:sz w:val="24"/>
          <w:szCs w:val="24"/>
        </w:rPr>
        <w:t>我方全权办理上述项目的投标、开标、评标、签约等具体事务和签署相关文件。</w:t>
      </w:r>
    </w:p>
    <w:p w:rsidR="00CC2CA6" w:rsidRDefault="00CC2CA6" w:rsidP="00CC2CA6">
      <w:pPr>
        <w:pStyle w:val="a6"/>
        <w:spacing w:line="460" w:lineRule="exact"/>
        <w:ind w:firstLineChars="200" w:firstLine="480"/>
        <w:rPr>
          <w:rFonts w:hAnsi="宋体"/>
          <w:sz w:val="24"/>
          <w:szCs w:val="24"/>
        </w:rPr>
      </w:pPr>
      <w:r>
        <w:rPr>
          <w:rFonts w:hAnsi="宋体"/>
          <w:sz w:val="24"/>
          <w:szCs w:val="24"/>
        </w:rPr>
        <w:t>我方</w:t>
      </w:r>
      <w:r>
        <w:rPr>
          <w:rFonts w:hAnsi="宋体" w:cs="Arial"/>
          <w:sz w:val="24"/>
          <w:szCs w:val="24"/>
        </w:rPr>
        <w:t>对被授权人的签名事项负全部责任。</w:t>
      </w:r>
    </w:p>
    <w:p w:rsidR="00CC2CA6" w:rsidRDefault="00CC2CA6" w:rsidP="00CC2CA6">
      <w:pPr>
        <w:pStyle w:val="a6"/>
        <w:spacing w:line="460" w:lineRule="exact"/>
        <w:ind w:firstLineChars="200" w:firstLine="480"/>
        <w:rPr>
          <w:rFonts w:hAnsi="宋体"/>
          <w:sz w:val="24"/>
          <w:szCs w:val="24"/>
        </w:rPr>
      </w:pPr>
      <w:r>
        <w:rPr>
          <w:rFonts w:hAnsi="宋体" w:hint="eastAsia"/>
          <w:sz w:val="24"/>
          <w:szCs w:val="24"/>
        </w:rPr>
        <w:t>被授权人在授权委托书有效期内签署的所有文件不因授权委托的撤销而失效，除非有撤销授权委托的书面通知，本授权委托书自投标开始至合同履行完毕止。</w:t>
      </w:r>
    </w:p>
    <w:p w:rsidR="00CC2CA6" w:rsidRDefault="00CC2CA6" w:rsidP="00CC2CA6">
      <w:pPr>
        <w:pStyle w:val="a6"/>
        <w:spacing w:line="460" w:lineRule="exact"/>
        <w:ind w:firstLineChars="200" w:firstLine="480"/>
        <w:rPr>
          <w:rFonts w:hAnsi="宋体"/>
          <w:sz w:val="24"/>
          <w:szCs w:val="24"/>
        </w:rPr>
      </w:pPr>
      <w:r>
        <w:rPr>
          <w:rFonts w:hAnsi="宋体" w:hint="eastAsia"/>
          <w:sz w:val="24"/>
          <w:szCs w:val="24"/>
        </w:rPr>
        <w:t>被授权人无转委托权。特此委托。</w:t>
      </w:r>
    </w:p>
    <w:p w:rsidR="00CC2CA6" w:rsidRDefault="00CC2CA6" w:rsidP="00CC2CA6">
      <w:pPr>
        <w:snapToGrid w:val="0"/>
        <w:spacing w:line="500" w:lineRule="exact"/>
        <w:rPr>
          <w:rFonts w:ascii="宋体" w:eastAsia="宋体" w:hAnsi="宋体" w:cs="Arial"/>
          <w:sz w:val="24"/>
        </w:rPr>
      </w:pPr>
    </w:p>
    <w:p w:rsidR="00CC2CA6" w:rsidRDefault="00CC2CA6" w:rsidP="00CC2CA6">
      <w:pPr>
        <w:tabs>
          <w:tab w:val="left" w:pos="5040"/>
        </w:tabs>
        <w:snapToGrid w:val="0"/>
        <w:spacing w:line="500" w:lineRule="exact"/>
        <w:rPr>
          <w:rFonts w:ascii="宋体" w:eastAsia="宋体" w:hAnsi="宋体" w:cs="Arial"/>
          <w:sz w:val="24"/>
        </w:rPr>
      </w:pPr>
      <w:r>
        <w:rPr>
          <w:rFonts w:ascii="宋体" w:eastAsia="宋体" w:hAnsi="宋体" w:cs="Arial"/>
          <w:sz w:val="24"/>
        </w:rPr>
        <w:t>法定代表人</w:t>
      </w:r>
      <w:r>
        <w:rPr>
          <w:rFonts w:ascii="宋体" w:eastAsia="宋体" w:hAnsi="宋体" w:cs="Arial" w:hint="eastAsia"/>
          <w:sz w:val="24"/>
        </w:rPr>
        <w:t>（或负责人）</w:t>
      </w:r>
      <w:r>
        <w:rPr>
          <w:rFonts w:ascii="宋体" w:eastAsia="宋体" w:hAnsi="宋体" w:cs="Arial"/>
          <w:sz w:val="24"/>
        </w:rPr>
        <w:t>签字或盖章：</w:t>
      </w:r>
      <w:r w:rsidR="003B73BA">
        <w:rPr>
          <w:rFonts w:ascii="宋体" w:eastAsia="宋体" w:hAnsi="宋体" w:cs="Arial" w:hint="eastAsia"/>
          <w:sz w:val="24"/>
          <w:u w:val="single"/>
        </w:rPr>
        <w:t xml:space="preserve">         </w:t>
      </w:r>
      <w:r>
        <w:rPr>
          <w:rFonts w:ascii="宋体" w:eastAsia="宋体" w:hAnsi="宋体" w:cs="Arial"/>
          <w:sz w:val="24"/>
        </w:rPr>
        <w:t>被授权人签字或盖章：</w:t>
      </w:r>
      <w:r>
        <w:rPr>
          <w:rFonts w:ascii="宋体" w:eastAsia="宋体" w:hAnsi="宋体" w:cs="Arial" w:hint="eastAsia"/>
          <w:sz w:val="24"/>
          <w:u w:val="single"/>
        </w:rPr>
        <w:t xml:space="preserve">                </w:t>
      </w:r>
    </w:p>
    <w:p w:rsidR="00CC2CA6" w:rsidRDefault="00CC2CA6" w:rsidP="00CC2CA6">
      <w:pPr>
        <w:tabs>
          <w:tab w:val="left" w:pos="5040"/>
        </w:tabs>
        <w:snapToGrid w:val="0"/>
        <w:spacing w:line="500" w:lineRule="exact"/>
        <w:rPr>
          <w:rFonts w:ascii="宋体" w:eastAsia="宋体" w:hAnsi="宋体" w:cs="Arial"/>
          <w:sz w:val="24"/>
        </w:rPr>
      </w:pPr>
      <w:r>
        <w:rPr>
          <w:rFonts w:ascii="宋体" w:eastAsia="宋体" w:hAnsi="宋体" w:cs="Arial"/>
          <w:sz w:val="24"/>
        </w:rPr>
        <w:t>职务：</w:t>
      </w:r>
      <w:r>
        <w:rPr>
          <w:rFonts w:ascii="宋体" w:eastAsia="宋体" w:hAnsi="宋体" w:cs="Arial" w:hint="eastAsia"/>
          <w:sz w:val="24"/>
          <w:u w:val="single"/>
        </w:rPr>
        <w:t xml:space="preserve">                               </w:t>
      </w:r>
      <w:r>
        <w:rPr>
          <w:rFonts w:ascii="宋体" w:eastAsia="宋体" w:hAnsi="宋体" w:cs="Arial" w:hint="eastAsia"/>
          <w:sz w:val="24"/>
        </w:rPr>
        <w:tab/>
      </w:r>
      <w:r>
        <w:rPr>
          <w:rFonts w:ascii="宋体" w:eastAsia="宋体" w:hAnsi="宋体" w:cs="Arial"/>
          <w:sz w:val="24"/>
        </w:rPr>
        <w:t>职务：</w:t>
      </w:r>
      <w:r>
        <w:rPr>
          <w:rFonts w:ascii="宋体" w:eastAsia="宋体" w:hAnsi="宋体" w:cs="Arial" w:hint="eastAsia"/>
          <w:sz w:val="24"/>
          <w:u w:val="single"/>
        </w:rPr>
        <w:t xml:space="preserve">                              </w:t>
      </w:r>
    </w:p>
    <w:p w:rsidR="00CC2CA6" w:rsidRDefault="00CC2CA6" w:rsidP="00CC2CA6">
      <w:pPr>
        <w:tabs>
          <w:tab w:val="left" w:pos="5040"/>
        </w:tabs>
        <w:snapToGrid w:val="0"/>
        <w:spacing w:line="500" w:lineRule="exact"/>
        <w:rPr>
          <w:rFonts w:ascii="宋体" w:eastAsia="宋体" w:hAnsi="宋体" w:cs="Arial"/>
          <w:sz w:val="24"/>
        </w:rPr>
      </w:pPr>
      <w:r>
        <w:rPr>
          <w:rFonts w:ascii="宋体" w:eastAsia="宋体" w:hAnsi="宋体" w:cs="Arial"/>
          <w:sz w:val="24"/>
        </w:rPr>
        <w:t>授权人身份证号码：</w:t>
      </w:r>
      <w:r>
        <w:rPr>
          <w:rFonts w:ascii="宋体" w:eastAsia="宋体" w:hAnsi="宋体" w:cs="Arial" w:hint="eastAsia"/>
          <w:sz w:val="24"/>
          <w:u w:val="single"/>
        </w:rPr>
        <w:t xml:space="preserve">                   </w:t>
      </w:r>
      <w:r>
        <w:rPr>
          <w:rFonts w:ascii="宋体" w:eastAsia="宋体" w:hAnsi="宋体" w:cs="Arial" w:hint="eastAsia"/>
          <w:sz w:val="24"/>
        </w:rPr>
        <w:tab/>
      </w:r>
      <w:r>
        <w:rPr>
          <w:rFonts w:ascii="宋体" w:eastAsia="宋体" w:hAnsi="宋体" w:cs="Arial"/>
          <w:sz w:val="24"/>
        </w:rPr>
        <w:t>被授权人身份证号码：</w:t>
      </w:r>
      <w:r>
        <w:rPr>
          <w:rFonts w:ascii="宋体" w:eastAsia="宋体" w:hAnsi="宋体" w:cs="Arial" w:hint="eastAsia"/>
          <w:sz w:val="24"/>
          <w:u w:val="single"/>
        </w:rPr>
        <w:t xml:space="preserve">                </w:t>
      </w:r>
    </w:p>
    <w:p w:rsidR="00CC2CA6" w:rsidRDefault="00CC2CA6" w:rsidP="00CC2CA6">
      <w:pPr>
        <w:pStyle w:val="a6"/>
        <w:spacing w:line="500" w:lineRule="exact"/>
        <w:rPr>
          <w:rFonts w:hAnsi="宋体" w:cs="Arial"/>
          <w:sz w:val="24"/>
          <w:szCs w:val="24"/>
        </w:rPr>
      </w:pPr>
    </w:p>
    <w:p w:rsidR="00CC2CA6" w:rsidRDefault="00CC2CA6" w:rsidP="00CC2CA6">
      <w:pPr>
        <w:pStyle w:val="a6"/>
        <w:spacing w:line="400" w:lineRule="exact"/>
        <w:rPr>
          <w:rFonts w:hAnsi="宋体"/>
          <w:sz w:val="24"/>
          <w:szCs w:val="24"/>
        </w:rPr>
      </w:pPr>
      <w:r>
        <w:rPr>
          <w:rFonts w:hAnsi="宋体" w:hint="eastAsia"/>
          <w:sz w:val="24"/>
          <w:szCs w:val="24"/>
        </w:rPr>
        <w:t>附：法定代表人（或负责人）身份证复印件、委托代理人身份证复印件（加盖公章）。</w:t>
      </w:r>
    </w:p>
    <w:p w:rsidR="00CC2CA6" w:rsidRDefault="00CC2CA6" w:rsidP="00CC2CA6">
      <w:pPr>
        <w:pStyle w:val="a6"/>
        <w:spacing w:line="400" w:lineRule="exact"/>
        <w:rPr>
          <w:rFonts w:hAnsi="宋体"/>
          <w:sz w:val="24"/>
          <w:szCs w:val="24"/>
        </w:rPr>
      </w:pPr>
    </w:p>
    <w:p w:rsidR="00CC2CA6" w:rsidRDefault="00CC2CA6" w:rsidP="00CC2CA6">
      <w:pPr>
        <w:pStyle w:val="a6"/>
        <w:rPr>
          <w:rFonts w:hAnsi="宋体"/>
          <w:bCs/>
          <w:sz w:val="24"/>
          <w:szCs w:val="24"/>
        </w:rPr>
      </w:pPr>
    </w:p>
    <w:p w:rsidR="00CC2CA6" w:rsidRDefault="00CC2CA6" w:rsidP="00CC2CA6">
      <w:pPr>
        <w:pStyle w:val="a6"/>
        <w:ind w:firstLineChars="1400" w:firstLine="3360"/>
        <w:rPr>
          <w:rFonts w:hAnsi="宋体"/>
          <w:sz w:val="24"/>
          <w:szCs w:val="24"/>
          <w:u w:val="single"/>
        </w:rPr>
      </w:pPr>
      <w:r>
        <w:rPr>
          <w:rFonts w:hAnsi="宋体" w:hint="eastAsia"/>
          <w:sz w:val="24"/>
          <w:szCs w:val="24"/>
        </w:rPr>
        <w:t>投标人（加盖公章）：</w:t>
      </w:r>
      <w:r>
        <w:rPr>
          <w:rFonts w:hAnsi="宋体" w:hint="eastAsia"/>
          <w:sz w:val="24"/>
          <w:szCs w:val="24"/>
          <w:u w:val="single"/>
        </w:rPr>
        <w:t xml:space="preserve">                         </w:t>
      </w:r>
    </w:p>
    <w:p w:rsidR="00CC2CA6" w:rsidRDefault="00CC2CA6" w:rsidP="00CC2CA6">
      <w:pPr>
        <w:pStyle w:val="a6"/>
        <w:rPr>
          <w:rFonts w:hAnsi="宋体"/>
          <w:sz w:val="24"/>
          <w:szCs w:val="24"/>
        </w:rPr>
      </w:pPr>
    </w:p>
    <w:p w:rsidR="00CC2CA6" w:rsidRDefault="00CC2CA6" w:rsidP="00CC2CA6">
      <w:pPr>
        <w:pStyle w:val="a6"/>
        <w:ind w:firstLineChars="1400" w:firstLine="3360"/>
        <w:rPr>
          <w:rFonts w:hAnsi="宋体"/>
          <w:sz w:val="24"/>
          <w:szCs w:val="24"/>
        </w:rPr>
      </w:pPr>
      <w:r>
        <w:rPr>
          <w:rFonts w:hAnsi="宋体" w:hint="eastAsia"/>
          <w:sz w:val="24"/>
          <w:szCs w:val="24"/>
        </w:rPr>
        <w:t>投标日期：</w:t>
      </w:r>
      <w:r>
        <w:rPr>
          <w:rFonts w:hAnsi="宋体" w:hint="eastAsia"/>
          <w:sz w:val="24"/>
          <w:szCs w:val="24"/>
          <w:u w:val="single"/>
        </w:rPr>
        <w:t xml:space="preserve">                                  </w:t>
      </w:r>
    </w:p>
    <w:p w:rsidR="00CC2CA6" w:rsidRDefault="00CC2CA6" w:rsidP="00CC2CA6">
      <w:pPr>
        <w:pStyle w:val="a6"/>
        <w:spacing w:line="400" w:lineRule="exact"/>
        <w:rPr>
          <w:rFonts w:hAnsi="宋体"/>
          <w:sz w:val="24"/>
          <w:szCs w:val="24"/>
        </w:rPr>
      </w:pPr>
    </w:p>
    <w:p w:rsidR="00CC2CA6" w:rsidRDefault="00CC2CA6" w:rsidP="00CC2CA6">
      <w:pPr>
        <w:pStyle w:val="a6"/>
        <w:spacing w:line="360" w:lineRule="exact"/>
        <w:ind w:left="620" w:hangingChars="294" w:hanging="620"/>
        <w:rPr>
          <w:rFonts w:hAnsi="宋体"/>
          <w:b/>
          <w:szCs w:val="21"/>
        </w:rPr>
      </w:pPr>
      <w:r>
        <w:rPr>
          <w:rFonts w:hAnsi="宋体" w:hint="eastAsia"/>
          <w:b/>
          <w:szCs w:val="21"/>
        </w:rPr>
        <w:t>说明</w:t>
      </w:r>
      <w:r>
        <w:rPr>
          <w:rFonts w:hAnsi="宋体"/>
          <w:b/>
          <w:szCs w:val="21"/>
        </w:rPr>
        <w:t>：</w:t>
      </w:r>
    </w:p>
    <w:p w:rsidR="00CC2CA6" w:rsidRDefault="00CC2CA6" w:rsidP="00CC2CA6">
      <w:pPr>
        <w:pStyle w:val="a6"/>
        <w:spacing w:line="360" w:lineRule="exact"/>
        <w:ind w:left="617" w:hangingChars="294" w:hanging="617"/>
        <w:rPr>
          <w:rFonts w:hAnsi="宋体"/>
          <w:szCs w:val="21"/>
        </w:rPr>
      </w:pPr>
      <w:r>
        <w:rPr>
          <w:rFonts w:hAnsi="宋体" w:hint="eastAsia"/>
          <w:szCs w:val="21"/>
        </w:rPr>
        <w:t>1、未附法定代表人（或负责人）身份证复印件、委托代理人身份证复印件（加盖公章）的，授权委托书无效。</w:t>
      </w:r>
    </w:p>
    <w:p w:rsidR="00CC2CA6" w:rsidRDefault="00CC2CA6" w:rsidP="00CC2CA6">
      <w:pPr>
        <w:pStyle w:val="a6"/>
        <w:spacing w:line="360" w:lineRule="exact"/>
        <w:ind w:left="617" w:hangingChars="294" w:hanging="617"/>
        <w:rPr>
          <w:rFonts w:hAnsi="宋体"/>
          <w:szCs w:val="21"/>
        </w:rPr>
      </w:pPr>
      <w:r>
        <w:rPr>
          <w:rFonts w:hAnsi="宋体" w:hint="eastAsia"/>
          <w:szCs w:val="21"/>
        </w:rPr>
        <w:t>2、“法定代表人（或负责人）授权委托书”除在投标文件须附有，授权委托代理人出席开标会议时，应另外随身携带本“法定代表人（或负责人）授权委托书”原件一份以及本人身份证原件，以备核查。</w:t>
      </w:r>
    </w:p>
    <w:p w:rsidR="00CC2CA6" w:rsidRDefault="00CC2CA6" w:rsidP="00CC2CA6">
      <w:pPr>
        <w:spacing w:line="500" w:lineRule="exact"/>
        <w:jc w:val="center"/>
        <w:rPr>
          <w:rFonts w:ascii="宋体" w:eastAsia="宋体" w:hAnsi="宋体"/>
          <w:b/>
          <w:sz w:val="32"/>
          <w:szCs w:val="32"/>
        </w:rPr>
      </w:pPr>
      <w:r>
        <w:rPr>
          <w:rFonts w:ascii="宋体" w:eastAsia="宋体" w:hAnsi="宋体" w:hint="eastAsia"/>
          <w:b/>
          <w:sz w:val="32"/>
          <w:szCs w:val="32"/>
        </w:rPr>
        <w:br w:type="page"/>
      </w:r>
      <w:r>
        <w:rPr>
          <w:rFonts w:ascii="宋体" w:eastAsia="宋体" w:hAnsi="宋体" w:hint="eastAsia"/>
          <w:b/>
          <w:sz w:val="32"/>
          <w:szCs w:val="32"/>
        </w:rPr>
        <w:lastRenderedPageBreak/>
        <w:t>投标函（格式）</w:t>
      </w:r>
    </w:p>
    <w:p w:rsidR="00CC2CA6" w:rsidRDefault="00CC2CA6" w:rsidP="00CC2CA6">
      <w:pPr>
        <w:pStyle w:val="a6"/>
        <w:spacing w:line="520" w:lineRule="exact"/>
        <w:ind w:firstLineChars="300" w:firstLine="720"/>
        <w:rPr>
          <w:rFonts w:hAnsi="宋体"/>
          <w:sz w:val="24"/>
          <w:szCs w:val="24"/>
        </w:rPr>
      </w:pPr>
    </w:p>
    <w:p w:rsidR="000A068D" w:rsidRDefault="00CC2CA6" w:rsidP="000A068D">
      <w:pPr>
        <w:pStyle w:val="a6"/>
        <w:spacing w:line="520" w:lineRule="exact"/>
        <w:rPr>
          <w:rFonts w:hAnsi="宋体"/>
          <w:sz w:val="24"/>
          <w:szCs w:val="24"/>
        </w:rPr>
      </w:pPr>
      <w:r>
        <w:rPr>
          <w:rFonts w:hAnsi="宋体" w:hint="eastAsia"/>
          <w:sz w:val="24"/>
          <w:szCs w:val="24"/>
        </w:rPr>
        <w:t>致：</w:t>
      </w:r>
      <w:r w:rsidR="000A068D" w:rsidRPr="000A068D">
        <w:rPr>
          <w:rFonts w:hAnsi="宋体" w:hint="eastAsia"/>
          <w:sz w:val="24"/>
          <w:szCs w:val="24"/>
        </w:rPr>
        <w:t>广西工商技师学院</w:t>
      </w:r>
    </w:p>
    <w:p w:rsidR="00CC2CA6" w:rsidRDefault="00CC2CA6" w:rsidP="000A068D">
      <w:pPr>
        <w:pStyle w:val="a6"/>
        <w:spacing w:line="520" w:lineRule="exact"/>
        <w:rPr>
          <w:rFonts w:hAnsi="宋体"/>
          <w:sz w:val="24"/>
          <w:szCs w:val="24"/>
        </w:rPr>
      </w:pPr>
      <w:r>
        <w:rPr>
          <w:rFonts w:hAnsi="宋体" w:hint="eastAsia"/>
          <w:sz w:val="24"/>
          <w:szCs w:val="24"/>
        </w:rPr>
        <w:t>根据贵方</w:t>
      </w:r>
      <w:r>
        <w:rPr>
          <w:rFonts w:hAnsi="宋体" w:hint="eastAsia"/>
          <w:bCs/>
          <w:sz w:val="24"/>
          <w:szCs w:val="24"/>
          <w:u w:val="single"/>
        </w:rPr>
        <w:t>（项目名称+项目编号）</w:t>
      </w:r>
      <w:r>
        <w:rPr>
          <w:rFonts w:hAnsi="宋体" w:hint="eastAsia"/>
          <w:sz w:val="24"/>
          <w:szCs w:val="24"/>
        </w:rPr>
        <w:t>的招标文件全部内容，正式授权下述签字代表</w:t>
      </w:r>
      <w:r>
        <w:rPr>
          <w:rFonts w:hAnsi="宋体" w:hint="eastAsia"/>
          <w:sz w:val="24"/>
          <w:szCs w:val="24"/>
          <w:u w:val="single"/>
        </w:rPr>
        <w:t>（姓名和职务）</w:t>
      </w:r>
      <w:r>
        <w:rPr>
          <w:rFonts w:hAnsi="宋体" w:hint="eastAsia"/>
          <w:sz w:val="24"/>
          <w:szCs w:val="24"/>
        </w:rPr>
        <w:t>经正式授权并代表</w:t>
      </w:r>
      <w:r>
        <w:rPr>
          <w:rFonts w:hAnsi="宋体" w:hint="eastAsia"/>
          <w:sz w:val="24"/>
          <w:szCs w:val="24"/>
          <w:u w:val="single"/>
        </w:rPr>
        <w:t>（投标人名称）</w:t>
      </w:r>
      <w:r>
        <w:rPr>
          <w:rFonts w:hAnsi="宋体" w:hint="eastAsia"/>
          <w:sz w:val="24"/>
          <w:szCs w:val="24"/>
        </w:rPr>
        <w:t>，提交投标文件正本</w:t>
      </w:r>
      <w:r>
        <w:rPr>
          <w:rFonts w:hAnsi="宋体" w:hint="eastAsia"/>
          <w:sz w:val="24"/>
          <w:szCs w:val="24"/>
          <w:u w:val="single"/>
        </w:rPr>
        <w:t xml:space="preserve">  </w:t>
      </w:r>
      <w:r w:rsidR="003B73BA">
        <w:rPr>
          <w:rFonts w:hAnsi="宋体" w:hint="eastAsia"/>
          <w:sz w:val="24"/>
          <w:szCs w:val="24"/>
          <w:u w:val="single"/>
        </w:rPr>
        <w:t>1</w:t>
      </w:r>
      <w:r>
        <w:rPr>
          <w:rFonts w:hAnsi="宋体" w:hint="eastAsia"/>
          <w:sz w:val="24"/>
          <w:szCs w:val="24"/>
          <w:u w:val="single"/>
        </w:rPr>
        <w:t xml:space="preserve">  </w:t>
      </w:r>
      <w:r>
        <w:rPr>
          <w:rFonts w:hAnsi="宋体" w:hint="eastAsia"/>
          <w:sz w:val="24"/>
          <w:szCs w:val="24"/>
        </w:rPr>
        <w:t>份、副本</w:t>
      </w:r>
      <w:r>
        <w:rPr>
          <w:rFonts w:hAnsi="宋体" w:hint="eastAsia"/>
          <w:sz w:val="24"/>
          <w:szCs w:val="24"/>
          <w:u w:val="single"/>
        </w:rPr>
        <w:t xml:space="preserve">  </w:t>
      </w:r>
      <w:r w:rsidR="003B73BA">
        <w:rPr>
          <w:rFonts w:hAnsi="宋体" w:hint="eastAsia"/>
          <w:sz w:val="24"/>
          <w:szCs w:val="24"/>
          <w:u w:val="single"/>
        </w:rPr>
        <w:t>1</w:t>
      </w:r>
      <w:r>
        <w:rPr>
          <w:rFonts w:hAnsi="宋体" w:hint="eastAsia"/>
          <w:sz w:val="24"/>
          <w:szCs w:val="24"/>
          <w:u w:val="single"/>
        </w:rPr>
        <w:t xml:space="preserve">  </w:t>
      </w:r>
      <w:r>
        <w:rPr>
          <w:rFonts w:hAnsi="宋体" w:hint="eastAsia"/>
          <w:sz w:val="24"/>
          <w:szCs w:val="24"/>
        </w:rPr>
        <w:t>份。</w:t>
      </w:r>
    </w:p>
    <w:p w:rsidR="00CC2CA6" w:rsidRDefault="00CC2CA6" w:rsidP="00CC2CA6">
      <w:pPr>
        <w:pStyle w:val="a6"/>
        <w:spacing w:line="520" w:lineRule="exact"/>
        <w:ind w:firstLineChars="200" w:firstLine="480"/>
        <w:rPr>
          <w:rFonts w:hAnsi="宋体"/>
          <w:sz w:val="24"/>
          <w:szCs w:val="24"/>
        </w:rPr>
      </w:pPr>
      <w:r>
        <w:rPr>
          <w:rFonts w:hAnsi="宋体" w:hint="eastAsia"/>
          <w:sz w:val="24"/>
          <w:szCs w:val="24"/>
        </w:rPr>
        <w:t>据此函，签字代表宣布同意如下：</w:t>
      </w:r>
    </w:p>
    <w:p w:rsidR="00CC2CA6" w:rsidRDefault="00CC2CA6" w:rsidP="00CC2CA6">
      <w:pPr>
        <w:pStyle w:val="a6"/>
        <w:spacing w:line="520" w:lineRule="exact"/>
        <w:ind w:firstLineChars="200" w:firstLine="480"/>
        <w:rPr>
          <w:rFonts w:hAnsi="宋体"/>
          <w:sz w:val="24"/>
          <w:szCs w:val="24"/>
        </w:rPr>
      </w:pPr>
      <w:r>
        <w:rPr>
          <w:rFonts w:hAnsi="宋体" w:hint="eastAsia"/>
          <w:sz w:val="24"/>
          <w:szCs w:val="24"/>
        </w:rPr>
        <w:t>1、我方承诺已经具备本项目招标文件规定的基本资格条件和特定资格条件。</w:t>
      </w:r>
    </w:p>
    <w:p w:rsidR="00CC2CA6" w:rsidRDefault="00CC2CA6" w:rsidP="00CC2CA6">
      <w:pPr>
        <w:pStyle w:val="a6"/>
        <w:spacing w:line="520" w:lineRule="exact"/>
        <w:ind w:firstLineChars="200" w:firstLine="480"/>
        <w:rPr>
          <w:rFonts w:hAnsi="宋体"/>
          <w:sz w:val="24"/>
          <w:szCs w:val="24"/>
        </w:rPr>
      </w:pPr>
      <w:r>
        <w:rPr>
          <w:rFonts w:hAnsi="宋体" w:hint="eastAsia"/>
          <w:sz w:val="24"/>
          <w:szCs w:val="24"/>
        </w:rPr>
        <w:t>2、我方已详细审查全部招标文件，包括修改文件（如有的话）以及全部参考资料和有关附件，已经了解我方对于招标文件、采购过程、采购结果有依法进行询问、质疑、投诉的权利及相关渠道和要求。</w:t>
      </w:r>
    </w:p>
    <w:p w:rsidR="00CC2CA6" w:rsidRDefault="00CC2CA6" w:rsidP="00CC2CA6">
      <w:pPr>
        <w:pStyle w:val="a6"/>
        <w:spacing w:line="520" w:lineRule="exact"/>
        <w:ind w:firstLineChars="200" w:firstLine="480"/>
        <w:rPr>
          <w:rFonts w:hAnsi="宋体"/>
          <w:sz w:val="24"/>
          <w:szCs w:val="24"/>
        </w:rPr>
      </w:pPr>
      <w:r>
        <w:rPr>
          <w:rFonts w:hAnsi="宋体" w:hint="eastAsia"/>
          <w:sz w:val="24"/>
          <w:szCs w:val="24"/>
        </w:rPr>
        <w:t>3、我方在投标之前已经与贵方进行了充分的沟通，完全理解并接受招标文件的各项规定和要求，对招标文件的合理性、合法性不再有异议。</w:t>
      </w:r>
    </w:p>
    <w:p w:rsidR="00CC2CA6" w:rsidRDefault="00CC2CA6" w:rsidP="00CC2CA6">
      <w:pPr>
        <w:pStyle w:val="a6"/>
        <w:spacing w:line="520" w:lineRule="exact"/>
        <w:ind w:firstLineChars="200" w:firstLine="480"/>
        <w:rPr>
          <w:rFonts w:hAnsi="宋体"/>
          <w:sz w:val="24"/>
          <w:szCs w:val="24"/>
        </w:rPr>
      </w:pPr>
      <w:r>
        <w:rPr>
          <w:rFonts w:hAnsi="宋体" w:hint="eastAsia"/>
          <w:sz w:val="24"/>
          <w:szCs w:val="24"/>
        </w:rPr>
        <w:t>4、投标文件从投标截止日起</w:t>
      </w:r>
      <w:r>
        <w:rPr>
          <w:rFonts w:hAnsi="宋体" w:hint="eastAsia"/>
          <w:sz w:val="24"/>
          <w:szCs w:val="24"/>
          <w:u w:val="single"/>
        </w:rPr>
        <w:t xml:space="preserve">     </w:t>
      </w:r>
      <w:r>
        <w:rPr>
          <w:rFonts w:hAnsi="宋体" w:hint="eastAsia"/>
          <w:sz w:val="24"/>
          <w:szCs w:val="24"/>
        </w:rPr>
        <w:t>天内有效。</w:t>
      </w:r>
    </w:p>
    <w:p w:rsidR="00CC2CA6" w:rsidRDefault="00CC2CA6" w:rsidP="00CC2CA6">
      <w:pPr>
        <w:pStyle w:val="a6"/>
        <w:spacing w:line="520" w:lineRule="exact"/>
        <w:ind w:firstLineChars="200" w:firstLine="480"/>
        <w:rPr>
          <w:rFonts w:hAnsi="宋体"/>
          <w:sz w:val="24"/>
          <w:szCs w:val="24"/>
        </w:rPr>
      </w:pPr>
      <w:r>
        <w:rPr>
          <w:rFonts w:hAnsi="宋体" w:hint="eastAsia"/>
          <w:sz w:val="24"/>
          <w:szCs w:val="24"/>
        </w:rPr>
        <w:t>5、如中标，本投标文件至本项目合同履行</w:t>
      </w:r>
      <w:proofErr w:type="gramStart"/>
      <w:r>
        <w:rPr>
          <w:rFonts w:hAnsi="宋体" w:hint="eastAsia"/>
          <w:sz w:val="24"/>
          <w:szCs w:val="24"/>
        </w:rPr>
        <w:t>完毕止均保持</w:t>
      </w:r>
      <w:proofErr w:type="gramEnd"/>
      <w:r>
        <w:rPr>
          <w:rFonts w:hAnsi="宋体" w:hint="eastAsia"/>
          <w:sz w:val="24"/>
          <w:szCs w:val="24"/>
        </w:rPr>
        <w:t>有效，我方将按谈判文件及政府采购法律、法规的规定履行合同责任和义务。</w:t>
      </w:r>
    </w:p>
    <w:p w:rsidR="00CC2CA6" w:rsidRDefault="00CC2CA6" w:rsidP="00CC2CA6">
      <w:pPr>
        <w:pStyle w:val="a6"/>
        <w:spacing w:line="520" w:lineRule="exact"/>
        <w:ind w:firstLineChars="200" w:firstLine="480"/>
        <w:rPr>
          <w:rFonts w:hAnsi="宋体"/>
          <w:sz w:val="24"/>
          <w:szCs w:val="24"/>
        </w:rPr>
      </w:pPr>
      <w:r>
        <w:rPr>
          <w:rFonts w:hAnsi="宋体" w:hint="eastAsia"/>
          <w:sz w:val="24"/>
          <w:szCs w:val="24"/>
        </w:rPr>
        <w:t>6、如果在投标截止时间后的投标有效期内撤销投标文件或者有其他违约行为，贵方可对我方的投标保证金不予退还。</w:t>
      </w:r>
    </w:p>
    <w:p w:rsidR="00CC2CA6" w:rsidRDefault="00CC2CA6" w:rsidP="00CC2CA6">
      <w:pPr>
        <w:pStyle w:val="a6"/>
        <w:spacing w:line="520" w:lineRule="exact"/>
        <w:ind w:firstLineChars="200" w:firstLine="480"/>
        <w:rPr>
          <w:rFonts w:hAnsi="宋体"/>
          <w:sz w:val="24"/>
          <w:szCs w:val="24"/>
        </w:rPr>
      </w:pPr>
      <w:r>
        <w:rPr>
          <w:rFonts w:hAnsi="宋体" w:hint="eastAsia"/>
          <w:sz w:val="24"/>
          <w:szCs w:val="24"/>
        </w:rPr>
        <w:t>7、同意向贵方提供贵方可能要求的与本投标有关的任何数据或资料。</w:t>
      </w:r>
    </w:p>
    <w:p w:rsidR="00CC2CA6" w:rsidRDefault="00CC2CA6" w:rsidP="00CC2CA6">
      <w:pPr>
        <w:pStyle w:val="a6"/>
        <w:spacing w:line="520" w:lineRule="exact"/>
        <w:ind w:firstLineChars="200" w:firstLine="480"/>
        <w:rPr>
          <w:rFonts w:hAnsi="宋体"/>
          <w:sz w:val="24"/>
          <w:szCs w:val="24"/>
        </w:rPr>
      </w:pPr>
      <w:r>
        <w:rPr>
          <w:rFonts w:hAnsi="宋体" w:hint="eastAsia"/>
          <w:sz w:val="24"/>
          <w:szCs w:val="24"/>
        </w:rPr>
        <w:t>8、我方完全理解贵方不一定要接受最低报价的投标人为中标人。</w:t>
      </w:r>
    </w:p>
    <w:p w:rsidR="00CC2CA6" w:rsidRDefault="00CC2CA6" w:rsidP="00CC2CA6">
      <w:pPr>
        <w:pStyle w:val="a6"/>
        <w:spacing w:line="520" w:lineRule="exact"/>
        <w:ind w:firstLineChars="200" w:firstLine="480"/>
        <w:rPr>
          <w:rFonts w:hAnsi="宋体"/>
          <w:sz w:val="24"/>
          <w:szCs w:val="24"/>
        </w:rPr>
      </w:pPr>
      <w:r>
        <w:rPr>
          <w:rFonts w:hAnsi="宋体" w:hint="eastAsia"/>
          <w:sz w:val="24"/>
          <w:szCs w:val="24"/>
        </w:rPr>
        <w:t>9、若贵方需要，我方愿意提供我方</w:t>
      </w:r>
      <w:proofErr w:type="gramStart"/>
      <w:r>
        <w:rPr>
          <w:rFonts w:hAnsi="宋体" w:hint="eastAsia"/>
          <w:sz w:val="24"/>
          <w:szCs w:val="24"/>
        </w:rPr>
        <w:t>作出</w:t>
      </w:r>
      <w:proofErr w:type="gramEnd"/>
      <w:r>
        <w:rPr>
          <w:rFonts w:hAnsi="宋体" w:hint="eastAsia"/>
          <w:sz w:val="24"/>
          <w:szCs w:val="24"/>
        </w:rPr>
        <w:t>的一切承诺的证明材料。</w:t>
      </w:r>
    </w:p>
    <w:p w:rsidR="00CC2CA6" w:rsidRDefault="00CC2CA6" w:rsidP="00CC2CA6">
      <w:pPr>
        <w:pStyle w:val="a6"/>
        <w:spacing w:line="520" w:lineRule="exact"/>
        <w:ind w:firstLineChars="200" w:firstLine="480"/>
        <w:rPr>
          <w:rFonts w:hAnsi="宋体"/>
          <w:sz w:val="24"/>
          <w:szCs w:val="24"/>
        </w:rPr>
      </w:pPr>
      <w:r>
        <w:rPr>
          <w:rFonts w:hAnsi="宋体" w:hint="eastAsia"/>
          <w:sz w:val="24"/>
          <w:szCs w:val="24"/>
        </w:rPr>
        <w:t>10、我方将严格遵守有关法律法规的规定，如有违法，愿意接受法律制约。</w:t>
      </w:r>
    </w:p>
    <w:p w:rsidR="00CC2CA6" w:rsidRDefault="00CC2CA6" w:rsidP="00CC2CA6">
      <w:pPr>
        <w:pStyle w:val="a6"/>
        <w:spacing w:line="520" w:lineRule="exact"/>
        <w:ind w:leftChars="48" w:left="101" w:firstLineChars="248" w:firstLine="595"/>
        <w:rPr>
          <w:rFonts w:hAnsi="宋体"/>
          <w:sz w:val="24"/>
          <w:szCs w:val="24"/>
        </w:rPr>
      </w:pPr>
      <w:r>
        <w:rPr>
          <w:rFonts w:hAnsi="宋体" w:hint="eastAsia"/>
          <w:sz w:val="24"/>
          <w:szCs w:val="24"/>
        </w:rPr>
        <w:t>与本投标有关的正式通讯地址为：</w:t>
      </w:r>
    </w:p>
    <w:p w:rsidR="00CC2CA6" w:rsidRDefault="00CC2CA6" w:rsidP="00CC2CA6">
      <w:pPr>
        <w:pStyle w:val="a6"/>
        <w:spacing w:line="520" w:lineRule="exact"/>
        <w:ind w:leftChars="48" w:left="101" w:firstLineChars="248" w:firstLine="595"/>
        <w:rPr>
          <w:rFonts w:hAnsi="宋体"/>
          <w:sz w:val="24"/>
          <w:szCs w:val="24"/>
        </w:rPr>
      </w:pPr>
      <w:r>
        <w:rPr>
          <w:rFonts w:hAnsi="宋体" w:hint="eastAsia"/>
          <w:sz w:val="24"/>
          <w:szCs w:val="24"/>
        </w:rPr>
        <w:t>地址：</w:t>
      </w:r>
      <w:r>
        <w:rPr>
          <w:rFonts w:hAnsi="宋体" w:hint="eastAsia"/>
          <w:sz w:val="24"/>
          <w:szCs w:val="24"/>
          <w:u w:val="single"/>
        </w:rPr>
        <w:t xml:space="preserve">                                </w:t>
      </w:r>
      <w:r>
        <w:rPr>
          <w:rFonts w:hAnsi="宋体" w:hint="eastAsia"/>
          <w:sz w:val="24"/>
          <w:szCs w:val="24"/>
        </w:rPr>
        <w:t xml:space="preserve">    邮政编码：</w:t>
      </w:r>
      <w:r>
        <w:rPr>
          <w:rFonts w:hAnsi="宋体" w:hint="eastAsia"/>
          <w:sz w:val="24"/>
          <w:szCs w:val="24"/>
          <w:u w:val="single"/>
        </w:rPr>
        <w:t xml:space="preserve">             </w:t>
      </w:r>
    </w:p>
    <w:p w:rsidR="00CC2CA6" w:rsidRDefault="00CC2CA6" w:rsidP="00CC2CA6">
      <w:pPr>
        <w:pStyle w:val="a6"/>
        <w:spacing w:line="520" w:lineRule="exact"/>
        <w:ind w:firstLineChars="300" w:firstLine="720"/>
        <w:rPr>
          <w:rFonts w:hAnsi="宋体"/>
          <w:sz w:val="24"/>
          <w:szCs w:val="24"/>
          <w:u w:val="single"/>
        </w:rPr>
      </w:pPr>
      <w:r>
        <w:rPr>
          <w:rFonts w:hAnsi="宋体" w:hint="eastAsia"/>
          <w:sz w:val="24"/>
          <w:szCs w:val="24"/>
        </w:rPr>
        <w:t>电话、传真或电传：</w:t>
      </w:r>
      <w:r>
        <w:rPr>
          <w:rFonts w:hAnsi="宋体" w:hint="eastAsia"/>
          <w:sz w:val="24"/>
          <w:szCs w:val="24"/>
          <w:u w:val="single"/>
        </w:rPr>
        <w:t xml:space="preserve">                                               </w:t>
      </w:r>
    </w:p>
    <w:p w:rsidR="00CC2CA6" w:rsidRDefault="00CC2CA6" w:rsidP="00CC2CA6">
      <w:pPr>
        <w:pStyle w:val="a6"/>
        <w:spacing w:line="520" w:lineRule="exact"/>
        <w:ind w:firstLineChars="300" w:firstLine="720"/>
        <w:rPr>
          <w:rFonts w:hAnsi="宋体"/>
          <w:sz w:val="24"/>
          <w:szCs w:val="24"/>
        </w:rPr>
      </w:pPr>
      <w:r>
        <w:rPr>
          <w:rFonts w:hAnsi="宋体" w:hint="eastAsia"/>
          <w:sz w:val="24"/>
          <w:szCs w:val="24"/>
        </w:rPr>
        <w:t>开户名称：</w:t>
      </w:r>
      <w:r>
        <w:rPr>
          <w:rFonts w:hAnsi="宋体" w:hint="eastAsia"/>
          <w:sz w:val="24"/>
          <w:szCs w:val="24"/>
          <w:u w:val="single"/>
        </w:rPr>
        <w:t xml:space="preserve">                                                       </w:t>
      </w:r>
    </w:p>
    <w:p w:rsidR="00CC2CA6" w:rsidRDefault="00CC2CA6" w:rsidP="00CC2CA6">
      <w:pPr>
        <w:pStyle w:val="a6"/>
        <w:spacing w:line="520" w:lineRule="exact"/>
        <w:ind w:firstLineChars="300" w:firstLine="720"/>
        <w:rPr>
          <w:rFonts w:hAnsi="宋体"/>
          <w:sz w:val="24"/>
          <w:szCs w:val="24"/>
        </w:rPr>
      </w:pPr>
      <w:r>
        <w:rPr>
          <w:rFonts w:hAnsi="宋体" w:hint="eastAsia"/>
          <w:sz w:val="24"/>
          <w:szCs w:val="24"/>
        </w:rPr>
        <w:lastRenderedPageBreak/>
        <w:t>开户银行：</w:t>
      </w:r>
      <w:r>
        <w:rPr>
          <w:rFonts w:hAnsi="宋体" w:hint="eastAsia"/>
          <w:sz w:val="24"/>
          <w:szCs w:val="24"/>
          <w:u w:val="single"/>
        </w:rPr>
        <w:t xml:space="preserve">                                                       </w:t>
      </w:r>
    </w:p>
    <w:p w:rsidR="00CC2CA6" w:rsidRDefault="00CC2CA6" w:rsidP="00CC2CA6">
      <w:pPr>
        <w:pStyle w:val="a6"/>
        <w:spacing w:line="520" w:lineRule="exact"/>
        <w:ind w:firstLineChars="300" w:firstLine="720"/>
        <w:rPr>
          <w:rFonts w:hAnsi="宋体"/>
          <w:sz w:val="24"/>
          <w:szCs w:val="24"/>
          <w:u w:val="single"/>
        </w:rPr>
      </w:pPr>
      <w:r>
        <w:rPr>
          <w:rFonts w:hAnsi="宋体" w:hint="eastAsia"/>
          <w:sz w:val="24"/>
          <w:szCs w:val="24"/>
        </w:rPr>
        <w:t>银行帐号：</w:t>
      </w:r>
      <w:r>
        <w:rPr>
          <w:rFonts w:hAnsi="宋体" w:hint="eastAsia"/>
          <w:sz w:val="24"/>
          <w:szCs w:val="24"/>
          <w:u w:val="single"/>
        </w:rPr>
        <w:t xml:space="preserve">                                                       </w:t>
      </w:r>
    </w:p>
    <w:p w:rsidR="00CC2CA6" w:rsidRDefault="00CC2CA6" w:rsidP="00CC2CA6">
      <w:pPr>
        <w:pStyle w:val="a6"/>
        <w:spacing w:line="520" w:lineRule="exact"/>
        <w:ind w:firstLineChars="300" w:firstLine="720"/>
        <w:rPr>
          <w:rFonts w:hAnsi="宋体"/>
          <w:sz w:val="24"/>
          <w:szCs w:val="24"/>
        </w:rPr>
      </w:pPr>
    </w:p>
    <w:p w:rsidR="00CC2CA6" w:rsidRDefault="00CC2CA6" w:rsidP="00CC2CA6">
      <w:pPr>
        <w:pStyle w:val="a6"/>
        <w:spacing w:line="520" w:lineRule="exact"/>
        <w:ind w:firstLine="3060"/>
        <w:rPr>
          <w:rFonts w:hAnsi="宋体"/>
          <w:sz w:val="24"/>
          <w:szCs w:val="24"/>
          <w:u w:val="single"/>
        </w:rPr>
      </w:pPr>
      <w:r>
        <w:rPr>
          <w:rFonts w:hAnsi="宋体" w:hint="eastAsia"/>
          <w:sz w:val="24"/>
          <w:szCs w:val="24"/>
        </w:rPr>
        <w:t>投标人（加盖公章）：</w:t>
      </w:r>
      <w:r>
        <w:rPr>
          <w:rFonts w:hAnsi="宋体" w:hint="eastAsia"/>
          <w:sz w:val="24"/>
          <w:szCs w:val="24"/>
          <w:u w:val="single"/>
        </w:rPr>
        <w:t xml:space="preserve">                                </w:t>
      </w:r>
    </w:p>
    <w:p w:rsidR="00CC2CA6" w:rsidRDefault="00CC2CA6" w:rsidP="00CC2CA6">
      <w:pPr>
        <w:pStyle w:val="a6"/>
        <w:spacing w:line="520" w:lineRule="exact"/>
        <w:ind w:firstLine="3060"/>
        <w:rPr>
          <w:rFonts w:hAnsi="宋体"/>
          <w:sz w:val="24"/>
          <w:szCs w:val="24"/>
        </w:rPr>
      </w:pPr>
      <w:r>
        <w:rPr>
          <w:rFonts w:hAnsi="宋体" w:hint="eastAsia"/>
          <w:sz w:val="24"/>
          <w:szCs w:val="24"/>
        </w:rPr>
        <w:t>法定代表人（或负责人）或委托代理人签名：</w:t>
      </w:r>
      <w:r>
        <w:rPr>
          <w:rFonts w:hAnsi="宋体" w:hint="eastAsia"/>
          <w:sz w:val="24"/>
          <w:szCs w:val="24"/>
          <w:u w:val="single"/>
        </w:rPr>
        <w:t xml:space="preserve">                       </w:t>
      </w:r>
    </w:p>
    <w:p w:rsidR="00CC2CA6" w:rsidRDefault="00CC2CA6" w:rsidP="00CC2CA6">
      <w:pPr>
        <w:pStyle w:val="a6"/>
        <w:spacing w:line="520" w:lineRule="exact"/>
        <w:ind w:firstLine="3060"/>
        <w:rPr>
          <w:rFonts w:hAnsi="宋体"/>
          <w:sz w:val="24"/>
          <w:szCs w:val="24"/>
          <w:u w:val="single"/>
        </w:rPr>
      </w:pPr>
      <w:r>
        <w:rPr>
          <w:rFonts w:hAnsi="宋体" w:hint="eastAsia"/>
          <w:sz w:val="24"/>
          <w:szCs w:val="24"/>
        </w:rPr>
        <w:t>投标日期：</w:t>
      </w:r>
      <w:r>
        <w:rPr>
          <w:rFonts w:hAnsi="宋体" w:hint="eastAsia"/>
          <w:sz w:val="24"/>
          <w:szCs w:val="24"/>
          <w:u w:val="single"/>
        </w:rPr>
        <w:t xml:space="preserve">                                         </w:t>
      </w:r>
    </w:p>
    <w:p w:rsidR="00CC2CA6" w:rsidRDefault="00CC2CA6" w:rsidP="00CC2CA6">
      <w:pPr>
        <w:pStyle w:val="a6"/>
        <w:spacing w:line="500" w:lineRule="exact"/>
        <w:ind w:leftChars="48" w:left="101" w:firstLineChars="248" w:firstLine="595"/>
        <w:rPr>
          <w:rFonts w:hAnsi="宋体"/>
          <w:sz w:val="24"/>
          <w:szCs w:val="24"/>
        </w:rPr>
      </w:pPr>
    </w:p>
    <w:p w:rsidR="00CC2CA6" w:rsidRDefault="00CC2CA6" w:rsidP="00CC2CA6">
      <w:pPr>
        <w:pStyle w:val="a6"/>
        <w:spacing w:line="500" w:lineRule="exact"/>
        <w:ind w:leftChars="48" w:left="101" w:firstLineChars="248" w:firstLine="595"/>
        <w:rPr>
          <w:rFonts w:hAnsi="宋体"/>
          <w:sz w:val="24"/>
          <w:szCs w:val="24"/>
        </w:rPr>
      </w:pPr>
      <w:r>
        <w:rPr>
          <w:rFonts w:hAnsi="宋体" w:hint="eastAsia"/>
          <w:sz w:val="24"/>
          <w:szCs w:val="24"/>
        </w:rPr>
        <w:t>、</w:t>
      </w:r>
    </w:p>
    <w:p w:rsidR="00CC2CA6" w:rsidRDefault="00CC2CA6" w:rsidP="00CC2CA6">
      <w:pPr>
        <w:pStyle w:val="a6"/>
        <w:spacing w:line="500" w:lineRule="exact"/>
        <w:ind w:leftChars="48" w:left="101" w:firstLineChars="248" w:firstLine="595"/>
        <w:rPr>
          <w:rFonts w:hAnsi="宋体"/>
          <w:sz w:val="24"/>
          <w:szCs w:val="24"/>
        </w:rPr>
      </w:pPr>
    </w:p>
    <w:p w:rsidR="00CC2CA6" w:rsidRDefault="00CC2CA6" w:rsidP="00CC2CA6">
      <w:pPr>
        <w:pStyle w:val="a6"/>
        <w:spacing w:line="500" w:lineRule="exact"/>
        <w:ind w:leftChars="48" w:left="101" w:firstLineChars="248" w:firstLine="595"/>
        <w:rPr>
          <w:rFonts w:hAnsi="宋体"/>
          <w:sz w:val="24"/>
          <w:szCs w:val="24"/>
        </w:rPr>
      </w:pPr>
    </w:p>
    <w:p w:rsidR="00CC2CA6" w:rsidRDefault="00CC2CA6" w:rsidP="00CC2CA6">
      <w:pPr>
        <w:pStyle w:val="a6"/>
        <w:spacing w:line="500" w:lineRule="exact"/>
        <w:ind w:leftChars="48" w:left="101" w:firstLineChars="248" w:firstLine="595"/>
        <w:rPr>
          <w:rFonts w:hAnsi="宋体"/>
          <w:sz w:val="24"/>
          <w:szCs w:val="24"/>
        </w:rPr>
      </w:pPr>
    </w:p>
    <w:p w:rsidR="00CC2CA6" w:rsidRDefault="00CC2CA6" w:rsidP="00CC2CA6">
      <w:pPr>
        <w:pStyle w:val="a6"/>
        <w:spacing w:line="500" w:lineRule="exact"/>
        <w:ind w:leftChars="48" w:left="101" w:firstLineChars="248" w:firstLine="595"/>
        <w:rPr>
          <w:rFonts w:hAnsi="宋体"/>
          <w:sz w:val="24"/>
          <w:szCs w:val="24"/>
        </w:rPr>
      </w:pPr>
    </w:p>
    <w:p w:rsidR="00CC2CA6" w:rsidRDefault="00CC2CA6" w:rsidP="00CC2CA6">
      <w:pPr>
        <w:pStyle w:val="a6"/>
        <w:spacing w:line="500" w:lineRule="exact"/>
        <w:ind w:leftChars="48" w:left="101" w:firstLineChars="248" w:firstLine="595"/>
        <w:rPr>
          <w:rFonts w:hAnsi="宋体"/>
          <w:sz w:val="24"/>
          <w:szCs w:val="24"/>
        </w:rPr>
      </w:pPr>
    </w:p>
    <w:p w:rsidR="00CC2CA6" w:rsidRDefault="00CC2CA6" w:rsidP="00CC2CA6">
      <w:pPr>
        <w:spacing w:line="360" w:lineRule="exact"/>
        <w:ind w:left="316" w:hangingChars="150" w:hanging="316"/>
        <w:rPr>
          <w:rFonts w:ascii="宋体" w:eastAsia="宋体" w:hAnsi="宋体"/>
        </w:rPr>
      </w:pPr>
      <w:r>
        <w:rPr>
          <w:rFonts w:ascii="宋体" w:eastAsia="宋体" w:hAnsi="宋体" w:hint="eastAsia"/>
          <w:b/>
        </w:rPr>
        <w:t>说明：</w:t>
      </w:r>
      <w:r>
        <w:rPr>
          <w:rFonts w:ascii="宋体" w:eastAsia="宋体" w:hAnsi="宋体" w:hint="eastAsia"/>
        </w:rPr>
        <w:t>投标人必须按以上格式填写，签字并加盖公章，否则，无签名、盖公章的，投标无效。</w:t>
      </w:r>
    </w:p>
    <w:p w:rsidR="00CC2CA6" w:rsidRDefault="00CC2CA6" w:rsidP="00CC2CA6">
      <w:pPr>
        <w:spacing w:line="300" w:lineRule="exact"/>
        <w:rPr>
          <w:rFonts w:ascii="宋体" w:eastAsia="宋体" w:hAnsi="宋体"/>
          <w:b/>
          <w:sz w:val="32"/>
        </w:rPr>
      </w:pPr>
    </w:p>
    <w:p w:rsidR="00CC2CA6" w:rsidRDefault="00CC2CA6" w:rsidP="00CC2CA6">
      <w:pPr>
        <w:pStyle w:val="ParaCharCharCharCharCharCharCharCharChar1CharCharCharChar"/>
        <w:spacing w:line="360" w:lineRule="exact"/>
        <w:ind w:firstLineChars="0" w:firstLine="0"/>
        <w:rPr>
          <w:rFonts w:ascii="宋体" w:eastAsia="宋体" w:hAnsi="宋体"/>
          <w:sz w:val="28"/>
          <w:szCs w:val="28"/>
        </w:rPr>
      </w:pPr>
      <w:r>
        <w:rPr>
          <w:rFonts w:ascii="宋体" w:eastAsia="宋体" w:hAnsi="宋体" w:hint="eastAsia"/>
          <w:sz w:val="28"/>
          <w:szCs w:val="28"/>
        </w:rPr>
        <w:t xml:space="preserve"> </w:t>
      </w:r>
    </w:p>
    <w:p w:rsidR="004C283E" w:rsidRDefault="00CC2CA6" w:rsidP="004C283E">
      <w:pPr>
        <w:pStyle w:val="ParaCharCharCharCharCharCharCharCharChar1CharCharCharChar"/>
        <w:spacing w:line="360" w:lineRule="exact"/>
        <w:ind w:firstLine="480"/>
        <w:jc w:val="center"/>
        <w:rPr>
          <w:rFonts w:ascii="宋体" w:eastAsia="宋体" w:hAnsi="宋体"/>
          <w:b/>
          <w:sz w:val="32"/>
          <w:szCs w:val="32"/>
        </w:rPr>
      </w:pPr>
      <w:r>
        <w:rPr>
          <w:rFonts w:ascii="宋体" w:eastAsia="宋体" w:hAnsi="宋体"/>
        </w:rPr>
        <w:br w:type="page"/>
      </w:r>
    </w:p>
    <w:p w:rsidR="00CC2CA6" w:rsidRDefault="00CC2CA6" w:rsidP="00CC2CA6">
      <w:pPr>
        <w:spacing w:line="400" w:lineRule="exact"/>
        <w:jc w:val="center"/>
        <w:rPr>
          <w:rFonts w:ascii="宋体" w:eastAsia="宋体" w:hAnsi="宋体"/>
          <w:u w:val="single"/>
        </w:rPr>
      </w:pPr>
      <w:r>
        <w:rPr>
          <w:rFonts w:ascii="宋体" w:eastAsia="宋体" w:hAnsi="宋体" w:hint="eastAsia"/>
          <w:b/>
          <w:sz w:val="32"/>
          <w:szCs w:val="32"/>
        </w:rPr>
        <w:lastRenderedPageBreak/>
        <w:t>投标报价表（格式）</w:t>
      </w:r>
    </w:p>
    <w:p w:rsidR="00CC2CA6" w:rsidRDefault="00CC2CA6" w:rsidP="00CC2CA6">
      <w:pPr>
        <w:spacing w:line="400" w:lineRule="exact"/>
        <w:rPr>
          <w:rFonts w:ascii="宋体" w:eastAsia="宋体" w:hAnsi="宋体"/>
          <w:b/>
          <w:szCs w:val="21"/>
          <w:u w:val="single"/>
        </w:rPr>
      </w:pPr>
      <w:r>
        <w:rPr>
          <w:rFonts w:ascii="宋体" w:eastAsia="宋体" w:hAnsi="宋体" w:hint="eastAsia"/>
          <w:b/>
          <w:szCs w:val="21"/>
        </w:rPr>
        <w:t>项目名称：</w:t>
      </w:r>
      <w:r>
        <w:rPr>
          <w:rFonts w:ascii="宋体" w:eastAsia="宋体" w:hAnsi="宋体" w:hint="eastAsia"/>
          <w:b/>
          <w:szCs w:val="21"/>
          <w:u w:val="single"/>
        </w:rPr>
        <w:t xml:space="preserve">                  </w:t>
      </w:r>
    </w:p>
    <w:p w:rsidR="00CC2CA6" w:rsidRDefault="00CC2CA6" w:rsidP="00CC2CA6">
      <w:pPr>
        <w:spacing w:line="400" w:lineRule="exact"/>
        <w:rPr>
          <w:rFonts w:ascii="宋体" w:eastAsia="宋体" w:hAnsi="宋体"/>
          <w:b/>
          <w:szCs w:val="21"/>
          <w:u w:val="single"/>
        </w:rPr>
      </w:pPr>
      <w:r>
        <w:rPr>
          <w:rFonts w:ascii="宋体" w:eastAsia="宋体" w:hAnsi="宋体" w:hint="eastAsia"/>
          <w:b/>
          <w:szCs w:val="21"/>
        </w:rPr>
        <w:t>项目编号：</w:t>
      </w:r>
      <w:r>
        <w:rPr>
          <w:rFonts w:ascii="宋体" w:eastAsia="宋体" w:hAnsi="宋体" w:hint="eastAsia"/>
          <w:b/>
          <w:szCs w:val="21"/>
          <w:u w:val="single"/>
        </w:rPr>
        <w:t xml:space="preserve">                  </w:t>
      </w:r>
    </w:p>
    <w:p w:rsidR="00CC2CA6" w:rsidRDefault="00CC2CA6" w:rsidP="00CC2CA6">
      <w:pPr>
        <w:spacing w:afterLines="50" w:after="156" w:line="400" w:lineRule="exact"/>
        <w:jc w:val="right"/>
        <w:rPr>
          <w:rFonts w:ascii="宋体" w:eastAsia="宋体" w:hAnsi="宋体"/>
          <w:b/>
          <w:sz w:val="24"/>
        </w:rPr>
      </w:pPr>
      <w:r>
        <w:rPr>
          <w:rFonts w:ascii="宋体" w:eastAsia="宋体" w:hAnsi="宋体" w:hint="eastAsia"/>
          <w:b/>
          <w:sz w:val="24"/>
        </w:rPr>
        <w:t>金额单位：人民币（元）</w:t>
      </w: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692"/>
        <w:gridCol w:w="6836"/>
      </w:tblGrid>
      <w:tr w:rsidR="00CC2CA6" w:rsidTr="00C77C03">
        <w:trPr>
          <w:trHeight w:val="567"/>
        </w:trPr>
        <w:tc>
          <w:tcPr>
            <w:tcW w:w="648" w:type="dxa"/>
            <w:vAlign w:val="center"/>
          </w:tcPr>
          <w:p w:rsidR="00CC2CA6" w:rsidRDefault="00CC2CA6" w:rsidP="00C77C03">
            <w:pPr>
              <w:snapToGrid w:val="0"/>
              <w:ind w:leftChars="-50" w:left="-105" w:rightChars="-50" w:right="-105"/>
              <w:jc w:val="center"/>
              <w:rPr>
                <w:rFonts w:ascii="宋体" w:eastAsia="宋体" w:hAnsi="宋体"/>
                <w:szCs w:val="21"/>
              </w:rPr>
            </w:pPr>
            <w:r>
              <w:rPr>
                <w:rFonts w:ascii="宋体" w:eastAsia="宋体" w:hAnsi="宋体" w:hint="eastAsia"/>
                <w:szCs w:val="21"/>
              </w:rPr>
              <w:t>序号</w:t>
            </w:r>
          </w:p>
        </w:tc>
        <w:tc>
          <w:tcPr>
            <w:tcW w:w="8528" w:type="dxa"/>
            <w:gridSpan w:val="2"/>
            <w:vAlign w:val="center"/>
          </w:tcPr>
          <w:p w:rsidR="00CC2CA6" w:rsidRDefault="00CC2CA6" w:rsidP="00C77C03">
            <w:pPr>
              <w:tabs>
                <w:tab w:val="left" w:pos="5040"/>
              </w:tabs>
              <w:snapToGrid w:val="0"/>
              <w:jc w:val="center"/>
              <w:rPr>
                <w:rFonts w:ascii="宋体" w:eastAsia="宋体" w:hAnsi="宋体"/>
                <w:szCs w:val="21"/>
              </w:rPr>
            </w:pPr>
            <w:r>
              <w:rPr>
                <w:rFonts w:ascii="宋体" w:eastAsia="宋体" w:hAnsi="宋体" w:hint="eastAsia"/>
                <w:szCs w:val="21"/>
              </w:rPr>
              <w:t>项目内容</w:t>
            </w:r>
          </w:p>
        </w:tc>
      </w:tr>
      <w:tr w:rsidR="00CC2CA6" w:rsidTr="00C77C03">
        <w:trPr>
          <w:trHeight w:val="680"/>
        </w:trPr>
        <w:tc>
          <w:tcPr>
            <w:tcW w:w="648" w:type="dxa"/>
            <w:vAlign w:val="center"/>
          </w:tcPr>
          <w:p w:rsidR="00CC2CA6" w:rsidRDefault="00CC2CA6" w:rsidP="00C77C03">
            <w:pPr>
              <w:snapToGrid w:val="0"/>
              <w:jc w:val="center"/>
              <w:rPr>
                <w:rFonts w:ascii="宋体" w:eastAsia="宋体" w:hAnsi="宋体"/>
                <w:szCs w:val="21"/>
              </w:rPr>
            </w:pPr>
            <w:r>
              <w:rPr>
                <w:rFonts w:ascii="宋体" w:eastAsia="宋体" w:hAnsi="宋体" w:hint="eastAsia"/>
                <w:szCs w:val="21"/>
              </w:rPr>
              <w:t>1</w:t>
            </w:r>
          </w:p>
        </w:tc>
        <w:tc>
          <w:tcPr>
            <w:tcW w:w="8528" w:type="dxa"/>
            <w:gridSpan w:val="2"/>
            <w:vAlign w:val="center"/>
          </w:tcPr>
          <w:p w:rsidR="00CC2CA6" w:rsidRDefault="00CC2CA6" w:rsidP="00C77C03">
            <w:pPr>
              <w:tabs>
                <w:tab w:val="left" w:pos="5040"/>
              </w:tabs>
              <w:snapToGrid w:val="0"/>
              <w:jc w:val="center"/>
              <w:rPr>
                <w:rFonts w:ascii="宋体" w:eastAsia="宋体" w:hAnsi="宋体"/>
                <w:szCs w:val="21"/>
              </w:rPr>
            </w:pPr>
          </w:p>
        </w:tc>
      </w:tr>
      <w:tr w:rsidR="00CC2CA6" w:rsidTr="00C77C03">
        <w:trPr>
          <w:trHeight w:val="880"/>
        </w:trPr>
        <w:tc>
          <w:tcPr>
            <w:tcW w:w="2340" w:type="dxa"/>
            <w:gridSpan w:val="2"/>
            <w:vAlign w:val="center"/>
          </w:tcPr>
          <w:p w:rsidR="00CC2CA6" w:rsidRDefault="00CC2CA6" w:rsidP="00C77C03">
            <w:pPr>
              <w:pStyle w:val="a6"/>
              <w:snapToGrid w:val="0"/>
              <w:jc w:val="center"/>
              <w:rPr>
                <w:rFonts w:hAnsi="宋体"/>
                <w:szCs w:val="21"/>
              </w:rPr>
            </w:pPr>
            <w:r>
              <w:rPr>
                <w:rFonts w:hAnsi="宋体" w:hint="eastAsia"/>
                <w:szCs w:val="21"/>
              </w:rPr>
              <w:t>投标价格</w:t>
            </w:r>
          </w:p>
        </w:tc>
        <w:tc>
          <w:tcPr>
            <w:tcW w:w="6836" w:type="dxa"/>
            <w:vAlign w:val="center"/>
          </w:tcPr>
          <w:p w:rsidR="00CC2CA6" w:rsidRDefault="00CC2CA6" w:rsidP="00C77C03">
            <w:pPr>
              <w:pStyle w:val="a6"/>
              <w:snapToGrid w:val="0"/>
              <w:rPr>
                <w:rFonts w:hAnsi="宋体"/>
                <w:szCs w:val="21"/>
                <w:u w:val="single"/>
              </w:rPr>
            </w:pPr>
            <w:r>
              <w:rPr>
                <w:rFonts w:hAnsi="宋体"/>
                <w:szCs w:val="21"/>
              </w:rPr>
              <w:t>人民币大写：</w:t>
            </w:r>
            <w:r>
              <w:rPr>
                <w:rFonts w:hAnsi="宋体"/>
                <w:szCs w:val="21"/>
                <w:u w:val="single"/>
              </w:rPr>
              <w:t xml:space="preserve">                                       </w:t>
            </w:r>
          </w:p>
          <w:p w:rsidR="00CC2CA6" w:rsidRDefault="00CC2CA6" w:rsidP="00C77C03">
            <w:pPr>
              <w:snapToGrid w:val="0"/>
              <w:rPr>
                <w:rFonts w:ascii="宋体" w:eastAsia="宋体" w:hAnsi="宋体"/>
                <w:szCs w:val="21"/>
              </w:rPr>
            </w:pPr>
            <w:r>
              <w:rPr>
                <w:rFonts w:ascii="宋体" w:eastAsia="宋体" w:hAnsi="宋体" w:hint="eastAsia"/>
                <w:szCs w:val="21"/>
              </w:rPr>
              <w:t>小      写：￥</w:t>
            </w:r>
            <w:r>
              <w:rPr>
                <w:rFonts w:ascii="宋体" w:eastAsia="宋体" w:hAnsi="宋体" w:hint="eastAsia"/>
                <w:szCs w:val="21"/>
                <w:u w:val="single"/>
              </w:rPr>
              <w:t xml:space="preserve">                </w:t>
            </w:r>
            <w:r>
              <w:rPr>
                <w:rFonts w:ascii="宋体" w:eastAsia="宋体" w:hAnsi="宋体" w:hint="eastAsia"/>
                <w:szCs w:val="21"/>
              </w:rPr>
              <w:t>元</w:t>
            </w:r>
          </w:p>
        </w:tc>
      </w:tr>
      <w:tr w:rsidR="00CC2CA6" w:rsidTr="00C77C03">
        <w:trPr>
          <w:trHeight w:val="680"/>
        </w:trPr>
        <w:tc>
          <w:tcPr>
            <w:tcW w:w="2340" w:type="dxa"/>
            <w:gridSpan w:val="2"/>
            <w:vAlign w:val="center"/>
          </w:tcPr>
          <w:p w:rsidR="00CC2CA6" w:rsidRDefault="00CC2CA6" w:rsidP="00C77C03">
            <w:pPr>
              <w:pStyle w:val="a6"/>
              <w:snapToGrid w:val="0"/>
              <w:jc w:val="center"/>
              <w:rPr>
                <w:rFonts w:hAnsi="宋体"/>
                <w:szCs w:val="21"/>
              </w:rPr>
            </w:pPr>
            <w:r>
              <w:rPr>
                <w:rFonts w:hAnsi="宋体" w:hint="eastAsia"/>
                <w:szCs w:val="21"/>
              </w:rPr>
              <w:t>经营期限</w:t>
            </w:r>
          </w:p>
        </w:tc>
        <w:tc>
          <w:tcPr>
            <w:tcW w:w="6836" w:type="dxa"/>
            <w:vAlign w:val="center"/>
          </w:tcPr>
          <w:p w:rsidR="00CC2CA6" w:rsidRDefault="00CC2CA6" w:rsidP="00C77C03">
            <w:pPr>
              <w:snapToGrid w:val="0"/>
              <w:rPr>
                <w:rFonts w:ascii="宋体" w:eastAsia="宋体" w:hAnsi="宋体"/>
                <w:szCs w:val="21"/>
              </w:rPr>
            </w:pPr>
          </w:p>
        </w:tc>
      </w:tr>
      <w:tr w:rsidR="00CC2CA6" w:rsidTr="00C77C03">
        <w:trPr>
          <w:trHeight w:val="859"/>
        </w:trPr>
        <w:tc>
          <w:tcPr>
            <w:tcW w:w="2340" w:type="dxa"/>
            <w:gridSpan w:val="2"/>
            <w:vAlign w:val="center"/>
          </w:tcPr>
          <w:p w:rsidR="00CC2CA6" w:rsidRDefault="00CC2CA6" w:rsidP="00C77C03">
            <w:pPr>
              <w:pStyle w:val="a6"/>
              <w:snapToGrid w:val="0"/>
              <w:jc w:val="center"/>
              <w:rPr>
                <w:rFonts w:hAnsi="宋体"/>
                <w:szCs w:val="21"/>
              </w:rPr>
            </w:pPr>
            <w:r>
              <w:rPr>
                <w:rFonts w:hAnsi="宋体" w:hint="eastAsia"/>
                <w:szCs w:val="21"/>
              </w:rPr>
              <w:t>投标</w:t>
            </w:r>
            <w:r>
              <w:rPr>
                <w:rFonts w:hAnsi="宋体"/>
                <w:szCs w:val="21"/>
              </w:rPr>
              <w:t>保证金（元）</w:t>
            </w:r>
          </w:p>
        </w:tc>
        <w:tc>
          <w:tcPr>
            <w:tcW w:w="6836" w:type="dxa"/>
            <w:vAlign w:val="center"/>
          </w:tcPr>
          <w:p w:rsidR="00CC2CA6" w:rsidRDefault="00CC2CA6" w:rsidP="00C77C03">
            <w:pPr>
              <w:pStyle w:val="a6"/>
              <w:snapToGrid w:val="0"/>
              <w:rPr>
                <w:rFonts w:hAnsi="宋体"/>
                <w:szCs w:val="21"/>
              </w:rPr>
            </w:pPr>
            <w:r>
              <w:rPr>
                <w:rFonts w:hAnsi="宋体"/>
                <w:szCs w:val="21"/>
              </w:rPr>
              <w:t>金额（人民币）：</w:t>
            </w:r>
            <w:r>
              <w:rPr>
                <w:rFonts w:hAnsi="宋体"/>
                <w:szCs w:val="21"/>
                <w:u w:val="single"/>
              </w:rPr>
              <w:t xml:space="preserve">                 </w:t>
            </w:r>
          </w:p>
          <w:p w:rsidR="00CC2CA6" w:rsidRDefault="00CC2CA6" w:rsidP="00C77C03">
            <w:pPr>
              <w:snapToGrid w:val="0"/>
              <w:rPr>
                <w:rFonts w:ascii="宋体" w:eastAsia="宋体" w:hAnsi="宋体"/>
                <w:szCs w:val="21"/>
              </w:rPr>
            </w:pPr>
            <w:r>
              <w:rPr>
                <w:rFonts w:ascii="宋体" w:eastAsia="宋体" w:hAnsi="宋体" w:hint="eastAsia"/>
                <w:szCs w:val="21"/>
              </w:rPr>
              <w:t>递交形式：</w:t>
            </w:r>
            <w:r>
              <w:rPr>
                <w:rFonts w:ascii="宋体" w:eastAsia="宋体" w:hAnsi="宋体" w:hint="eastAsia"/>
                <w:szCs w:val="21"/>
                <w:u w:val="single"/>
              </w:rPr>
              <w:t xml:space="preserve">                      </w:t>
            </w:r>
          </w:p>
        </w:tc>
      </w:tr>
    </w:tbl>
    <w:p w:rsidR="00CC2CA6" w:rsidRDefault="00CC2CA6" w:rsidP="00CC2CA6">
      <w:pPr>
        <w:pStyle w:val="4"/>
        <w:numPr>
          <w:ilvl w:val="0"/>
          <w:numId w:val="0"/>
        </w:numPr>
        <w:rPr>
          <w:rFonts w:ascii="宋体" w:eastAsia="宋体" w:hAnsi="宋体"/>
        </w:rPr>
      </w:pPr>
    </w:p>
    <w:p w:rsidR="00CC2CA6" w:rsidRDefault="00CC2CA6" w:rsidP="00CC2CA6">
      <w:pPr>
        <w:pStyle w:val="a6"/>
        <w:rPr>
          <w:rFonts w:hAnsi="宋体"/>
        </w:rPr>
      </w:pPr>
    </w:p>
    <w:p w:rsidR="00CC2CA6" w:rsidRDefault="00CC2CA6" w:rsidP="00CC2CA6">
      <w:pPr>
        <w:pStyle w:val="a6"/>
        <w:spacing w:line="400" w:lineRule="exact"/>
        <w:ind w:firstLineChars="1575" w:firstLine="3780"/>
        <w:rPr>
          <w:rFonts w:hAnsi="宋体"/>
          <w:sz w:val="24"/>
          <w:szCs w:val="24"/>
          <w:u w:val="single"/>
        </w:rPr>
      </w:pPr>
      <w:r>
        <w:rPr>
          <w:rFonts w:hAnsi="宋体" w:hint="eastAsia"/>
          <w:sz w:val="24"/>
          <w:szCs w:val="24"/>
        </w:rPr>
        <w:t>投标人（加盖公章）：</w:t>
      </w:r>
      <w:r>
        <w:rPr>
          <w:rFonts w:hAnsi="宋体" w:hint="eastAsia"/>
          <w:sz w:val="24"/>
          <w:szCs w:val="24"/>
          <w:u w:val="single"/>
        </w:rPr>
        <w:t xml:space="preserve">                         </w:t>
      </w:r>
    </w:p>
    <w:p w:rsidR="00CC2CA6" w:rsidRDefault="00CC2CA6" w:rsidP="00CC2CA6">
      <w:pPr>
        <w:pStyle w:val="a6"/>
        <w:spacing w:line="400" w:lineRule="exact"/>
        <w:ind w:firstLineChars="1575" w:firstLine="3780"/>
        <w:rPr>
          <w:rFonts w:hAnsi="宋体"/>
          <w:sz w:val="24"/>
          <w:szCs w:val="24"/>
          <w:u w:val="single"/>
        </w:rPr>
      </w:pPr>
      <w:r>
        <w:rPr>
          <w:rFonts w:hAnsi="宋体" w:hint="eastAsia"/>
          <w:sz w:val="24"/>
          <w:szCs w:val="24"/>
        </w:rPr>
        <w:t>法定代表人或委托代理人签字：</w:t>
      </w:r>
      <w:r>
        <w:rPr>
          <w:rFonts w:hAnsi="宋体" w:hint="eastAsia"/>
          <w:sz w:val="24"/>
          <w:szCs w:val="24"/>
          <w:u w:val="single"/>
        </w:rPr>
        <w:t xml:space="preserve">                </w:t>
      </w:r>
    </w:p>
    <w:p w:rsidR="00CC2CA6" w:rsidRDefault="00CC2CA6" w:rsidP="00CC2CA6">
      <w:pPr>
        <w:pStyle w:val="a6"/>
        <w:spacing w:line="400" w:lineRule="exact"/>
        <w:ind w:firstLineChars="1575" w:firstLine="3780"/>
        <w:rPr>
          <w:rFonts w:hAnsi="宋体"/>
          <w:sz w:val="24"/>
          <w:szCs w:val="24"/>
        </w:rPr>
      </w:pPr>
      <w:r>
        <w:rPr>
          <w:rFonts w:hAnsi="宋体" w:hint="eastAsia"/>
          <w:sz w:val="24"/>
          <w:szCs w:val="24"/>
        </w:rPr>
        <w:t>投标日期：</w:t>
      </w:r>
      <w:r>
        <w:rPr>
          <w:rFonts w:hAnsi="宋体" w:hint="eastAsia"/>
          <w:sz w:val="24"/>
          <w:szCs w:val="24"/>
          <w:u w:val="single"/>
        </w:rPr>
        <w:t xml:space="preserve">                                  </w:t>
      </w:r>
    </w:p>
    <w:p w:rsidR="00CC2CA6" w:rsidRDefault="00CC2CA6" w:rsidP="00CC2CA6">
      <w:pPr>
        <w:pStyle w:val="a6"/>
        <w:spacing w:line="400" w:lineRule="exact"/>
        <w:rPr>
          <w:rFonts w:hAnsi="宋体"/>
        </w:rPr>
      </w:pPr>
    </w:p>
    <w:p w:rsidR="00CC2CA6" w:rsidRDefault="00CC2CA6" w:rsidP="00CC2CA6">
      <w:pPr>
        <w:pStyle w:val="a6"/>
        <w:spacing w:line="400" w:lineRule="exact"/>
        <w:rPr>
          <w:rFonts w:hAnsi="宋体"/>
        </w:rPr>
      </w:pPr>
    </w:p>
    <w:p w:rsidR="00CC2CA6" w:rsidRDefault="00CC2CA6" w:rsidP="00CC2CA6">
      <w:pPr>
        <w:spacing w:line="320" w:lineRule="exact"/>
        <w:ind w:left="944" w:hangingChars="448" w:hanging="944"/>
        <w:rPr>
          <w:rFonts w:ascii="宋体" w:eastAsia="宋体" w:hAnsi="宋体"/>
          <w:b/>
          <w:bCs/>
        </w:rPr>
      </w:pPr>
      <w:r>
        <w:rPr>
          <w:rFonts w:ascii="宋体" w:eastAsia="宋体" w:hAnsi="宋体" w:hint="eastAsia"/>
          <w:b/>
          <w:bCs/>
        </w:rPr>
        <w:t>说明：</w:t>
      </w:r>
    </w:p>
    <w:p w:rsidR="00CC2CA6" w:rsidRDefault="00CC2CA6" w:rsidP="00CC2CA6">
      <w:pPr>
        <w:spacing w:line="320" w:lineRule="exact"/>
        <w:ind w:left="315" w:hangingChars="150" w:hanging="315"/>
        <w:rPr>
          <w:rFonts w:ascii="宋体" w:eastAsia="宋体" w:hAnsi="宋体"/>
          <w:szCs w:val="21"/>
        </w:rPr>
      </w:pPr>
      <w:r>
        <w:rPr>
          <w:rFonts w:ascii="宋体" w:eastAsia="宋体" w:hAnsi="宋体" w:hint="eastAsia"/>
          <w:szCs w:val="21"/>
        </w:rPr>
        <w:t>1、所有价格均系用人民币表示，单位为元，精确到小数点后两位。</w:t>
      </w:r>
    </w:p>
    <w:p w:rsidR="00CC2CA6" w:rsidRDefault="00CC2CA6" w:rsidP="00CC2CA6">
      <w:pPr>
        <w:spacing w:line="320" w:lineRule="exact"/>
        <w:ind w:left="315" w:hangingChars="150" w:hanging="315"/>
        <w:rPr>
          <w:rFonts w:ascii="宋体" w:eastAsia="宋体" w:hAnsi="宋体"/>
          <w:szCs w:val="21"/>
        </w:rPr>
      </w:pPr>
      <w:r>
        <w:rPr>
          <w:rFonts w:ascii="宋体" w:eastAsia="宋体" w:hAnsi="宋体" w:hint="eastAsia"/>
          <w:szCs w:val="21"/>
        </w:rPr>
        <w:t>2、</w:t>
      </w:r>
      <w:r>
        <w:rPr>
          <w:rFonts w:ascii="宋体" w:eastAsia="宋体" w:hAnsi="宋体" w:hint="eastAsia"/>
        </w:rPr>
        <w:t>本表可扩展，并逐页签字及加盖公章，否则，未按要求填写、无签名盖章的，投标无效。</w:t>
      </w:r>
    </w:p>
    <w:p w:rsidR="00CC2CA6" w:rsidRDefault="00BF343F" w:rsidP="00CC2CA6">
      <w:pPr>
        <w:pStyle w:val="a6"/>
        <w:spacing w:line="400" w:lineRule="exact"/>
        <w:rPr>
          <w:rFonts w:hAnsi="宋体"/>
          <w:szCs w:val="21"/>
        </w:rPr>
      </w:pPr>
      <w:r>
        <w:rPr>
          <w:rFonts w:hAnsi="宋体" w:hint="eastAsia"/>
          <w:szCs w:val="21"/>
        </w:rPr>
        <w:t>3</w:t>
      </w:r>
      <w:r w:rsidR="00CC2CA6">
        <w:rPr>
          <w:rFonts w:hAnsi="宋体" w:hint="eastAsia"/>
          <w:szCs w:val="21"/>
        </w:rPr>
        <w:t>、报价要求：按其收费标准参考执行《广西壮族自治区物价局关于我区学校学生宿舍热水费收费标准的通知（桂价费[2010]276号）》，每吨热水的收费标准现按物价相关规定38元/吨收取</w:t>
      </w:r>
      <w:r>
        <w:rPr>
          <w:rFonts w:hAnsi="宋体" w:hint="eastAsia"/>
          <w:szCs w:val="21"/>
        </w:rPr>
        <w:t>。</w:t>
      </w:r>
    </w:p>
    <w:p w:rsidR="00CC2CA6" w:rsidRDefault="00CC2CA6" w:rsidP="00CC2CA6">
      <w:pPr>
        <w:pStyle w:val="a6"/>
        <w:jc w:val="center"/>
        <w:rPr>
          <w:rFonts w:hAnsi="宋体"/>
          <w:b/>
          <w:sz w:val="32"/>
        </w:rPr>
      </w:pPr>
      <w:r>
        <w:rPr>
          <w:rFonts w:hAnsi="宋体" w:hint="eastAsia"/>
          <w:b/>
          <w:sz w:val="32"/>
        </w:rPr>
        <w:br w:type="page"/>
      </w:r>
      <w:r>
        <w:rPr>
          <w:rFonts w:hAnsi="宋体" w:hint="eastAsia"/>
          <w:b/>
          <w:sz w:val="32"/>
        </w:rPr>
        <w:lastRenderedPageBreak/>
        <w:t>商务条款响应表（格式）</w:t>
      </w:r>
    </w:p>
    <w:p w:rsidR="00CC2CA6" w:rsidRDefault="00CC2CA6" w:rsidP="00CC2CA6">
      <w:pPr>
        <w:pStyle w:val="a6"/>
        <w:jc w:val="center"/>
        <w:rPr>
          <w:rFonts w:hAnsi="宋体"/>
          <w:b/>
          <w:sz w:val="28"/>
          <w:szCs w:val="28"/>
        </w:rPr>
      </w:pPr>
      <w:r>
        <w:rPr>
          <w:rFonts w:hAnsi="宋体" w:hint="eastAsia"/>
          <w:b/>
          <w:sz w:val="28"/>
          <w:szCs w:val="28"/>
        </w:rPr>
        <w:t>1、一般商务条款响应表</w:t>
      </w:r>
    </w:p>
    <w:p w:rsidR="00CC2CA6" w:rsidRDefault="00CC2CA6" w:rsidP="00CC2CA6">
      <w:pPr>
        <w:pStyle w:val="a6"/>
        <w:jc w:val="left"/>
        <w:rPr>
          <w:rFonts w:hAnsi="宋体"/>
          <w:b/>
          <w:sz w:val="28"/>
          <w:szCs w:val="28"/>
        </w:rPr>
      </w:pPr>
      <w:r>
        <w:rPr>
          <w:rFonts w:hAnsi="宋体" w:hint="eastAsia"/>
          <w:b/>
          <w:szCs w:val="21"/>
        </w:rPr>
        <w:t>分标号：</w:t>
      </w: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5830"/>
        <w:gridCol w:w="1119"/>
        <w:gridCol w:w="1723"/>
      </w:tblGrid>
      <w:tr w:rsidR="00CC2CA6" w:rsidTr="00C77C03">
        <w:trPr>
          <w:trHeight w:val="567"/>
          <w:jc w:val="center"/>
        </w:trPr>
        <w:tc>
          <w:tcPr>
            <w:tcW w:w="701" w:type="dxa"/>
            <w:vAlign w:val="center"/>
          </w:tcPr>
          <w:p w:rsidR="00CC2CA6" w:rsidRDefault="00CC2CA6" w:rsidP="00C77C03">
            <w:pPr>
              <w:snapToGrid w:val="0"/>
              <w:jc w:val="center"/>
              <w:rPr>
                <w:rFonts w:ascii="宋体" w:eastAsia="宋体" w:hAnsi="宋体"/>
                <w:b/>
                <w:bCs/>
                <w:sz w:val="24"/>
              </w:rPr>
            </w:pPr>
            <w:r>
              <w:rPr>
                <w:rFonts w:ascii="宋体" w:eastAsia="宋体" w:hAnsi="宋体" w:cs="宋体" w:hint="eastAsia"/>
                <w:b/>
                <w:bCs/>
                <w:sz w:val="24"/>
              </w:rPr>
              <w:t>序号</w:t>
            </w:r>
          </w:p>
        </w:tc>
        <w:tc>
          <w:tcPr>
            <w:tcW w:w="5830" w:type="dxa"/>
            <w:vAlign w:val="center"/>
          </w:tcPr>
          <w:p w:rsidR="00CC2CA6" w:rsidRDefault="00CC2CA6" w:rsidP="00C77C03">
            <w:pPr>
              <w:snapToGrid w:val="0"/>
              <w:jc w:val="center"/>
              <w:rPr>
                <w:rFonts w:ascii="宋体" w:eastAsia="宋体" w:hAnsi="宋体"/>
                <w:b/>
                <w:bCs/>
                <w:sz w:val="24"/>
              </w:rPr>
            </w:pPr>
            <w:r>
              <w:rPr>
                <w:rFonts w:ascii="宋体" w:eastAsia="宋体" w:hAnsi="宋体" w:cs="宋体" w:hint="eastAsia"/>
                <w:b/>
                <w:bCs/>
                <w:sz w:val="24"/>
              </w:rPr>
              <w:t>商务条款要求</w:t>
            </w:r>
          </w:p>
        </w:tc>
        <w:tc>
          <w:tcPr>
            <w:tcW w:w="1119" w:type="dxa"/>
            <w:vAlign w:val="center"/>
          </w:tcPr>
          <w:p w:rsidR="00CC2CA6" w:rsidRDefault="00CC2CA6" w:rsidP="00C77C03">
            <w:pPr>
              <w:snapToGrid w:val="0"/>
              <w:ind w:leftChars="-50" w:left="-105" w:rightChars="-50" w:right="-105"/>
              <w:jc w:val="center"/>
              <w:rPr>
                <w:rFonts w:ascii="宋体" w:eastAsia="宋体" w:hAnsi="宋体"/>
                <w:b/>
                <w:bCs/>
                <w:sz w:val="24"/>
              </w:rPr>
            </w:pPr>
            <w:r>
              <w:rPr>
                <w:rFonts w:ascii="宋体" w:eastAsia="宋体" w:hAnsi="宋体" w:cs="宋体" w:hint="eastAsia"/>
                <w:b/>
                <w:bCs/>
                <w:sz w:val="24"/>
              </w:rPr>
              <w:t>是否响应</w:t>
            </w:r>
          </w:p>
        </w:tc>
        <w:tc>
          <w:tcPr>
            <w:tcW w:w="1723" w:type="dxa"/>
            <w:vAlign w:val="center"/>
          </w:tcPr>
          <w:p w:rsidR="00CC2CA6" w:rsidRDefault="00CC2CA6" w:rsidP="00C77C03">
            <w:pPr>
              <w:snapToGrid w:val="0"/>
              <w:jc w:val="center"/>
              <w:rPr>
                <w:rFonts w:ascii="宋体" w:eastAsia="宋体" w:hAnsi="宋体"/>
                <w:b/>
                <w:bCs/>
                <w:sz w:val="24"/>
              </w:rPr>
            </w:pPr>
            <w:r>
              <w:rPr>
                <w:rFonts w:ascii="宋体" w:eastAsia="宋体" w:hAnsi="宋体" w:cs="宋体" w:hint="eastAsia"/>
                <w:b/>
                <w:bCs/>
                <w:sz w:val="24"/>
              </w:rPr>
              <w:t>偏离说明</w:t>
            </w:r>
          </w:p>
        </w:tc>
      </w:tr>
      <w:tr w:rsidR="00CC2CA6" w:rsidTr="00C77C03">
        <w:trPr>
          <w:trHeight w:val="567"/>
          <w:jc w:val="center"/>
        </w:trPr>
        <w:tc>
          <w:tcPr>
            <w:tcW w:w="701" w:type="dxa"/>
            <w:vAlign w:val="center"/>
          </w:tcPr>
          <w:p w:rsidR="00CC2CA6" w:rsidRDefault="00CC2CA6" w:rsidP="00C77C03">
            <w:pPr>
              <w:snapToGrid w:val="0"/>
              <w:ind w:firstLineChars="100" w:firstLine="240"/>
              <w:rPr>
                <w:rFonts w:ascii="宋体" w:eastAsia="宋体" w:hAnsi="宋体"/>
                <w:sz w:val="24"/>
              </w:rPr>
            </w:pPr>
            <w:r>
              <w:rPr>
                <w:rFonts w:ascii="宋体" w:eastAsia="宋体" w:hAnsi="宋体" w:cs="宋体"/>
                <w:sz w:val="24"/>
              </w:rPr>
              <w:t>1</w:t>
            </w:r>
          </w:p>
        </w:tc>
        <w:tc>
          <w:tcPr>
            <w:tcW w:w="5830" w:type="dxa"/>
            <w:vAlign w:val="center"/>
          </w:tcPr>
          <w:p w:rsidR="00CC2CA6" w:rsidRDefault="00CC2CA6" w:rsidP="00C77C03">
            <w:pPr>
              <w:snapToGrid w:val="0"/>
              <w:rPr>
                <w:rFonts w:ascii="宋体" w:eastAsia="宋体" w:hAnsi="宋体"/>
                <w:sz w:val="24"/>
              </w:rPr>
            </w:pPr>
            <w:r>
              <w:rPr>
                <w:rFonts w:ascii="宋体" w:eastAsia="宋体" w:hAnsi="宋体" w:cs="宋体" w:hint="eastAsia"/>
                <w:sz w:val="24"/>
              </w:rPr>
              <w:t>完全理解并接受合同条款要求</w:t>
            </w:r>
          </w:p>
        </w:tc>
        <w:tc>
          <w:tcPr>
            <w:tcW w:w="1119" w:type="dxa"/>
            <w:vAlign w:val="center"/>
          </w:tcPr>
          <w:p w:rsidR="00CC2CA6" w:rsidRDefault="00CC2CA6" w:rsidP="00C77C03">
            <w:pPr>
              <w:pStyle w:val="ad"/>
              <w:keepNext w:val="0"/>
              <w:adjustRightInd/>
              <w:snapToGrid w:val="0"/>
              <w:spacing w:before="0" w:after="0" w:line="240" w:lineRule="auto"/>
              <w:textAlignment w:val="auto"/>
              <w:rPr>
                <w:rFonts w:ascii="宋体" w:eastAsia="宋体" w:hAnsi="宋体"/>
                <w:spacing w:val="0"/>
                <w:kern w:val="2"/>
              </w:rPr>
            </w:pPr>
          </w:p>
        </w:tc>
        <w:tc>
          <w:tcPr>
            <w:tcW w:w="1723" w:type="dxa"/>
            <w:vAlign w:val="center"/>
          </w:tcPr>
          <w:p w:rsidR="00CC2CA6" w:rsidRDefault="00CC2CA6" w:rsidP="00C77C03">
            <w:pPr>
              <w:snapToGrid w:val="0"/>
              <w:jc w:val="center"/>
              <w:rPr>
                <w:rFonts w:ascii="宋体" w:eastAsia="宋体" w:hAnsi="宋体"/>
                <w:sz w:val="24"/>
              </w:rPr>
            </w:pPr>
          </w:p>
        </w:tc>
      </w:tr>
      <w:tr w:rsidR="00CC2CA6" w:rsidTr="00C77C03">
        <w:trPr>
          <w:trHeight w:val="567"/>
          <w:jc w:val="center"/>
        </w:trPr>
        <w:tc>
          <w:tcPr>
            <w:tcW w:w="701" w:type="dxa"/>
            <w:vAlign w:val="center"/>
          </w:tcPr>
          <w:p w:rsidR="00CC2CA6" w:rsidRDefault="00CC2CA6" w:rsidP="00C77C03">
            <w:pPr>
              <w:snapToGrid w:val="0"/>
              <w:ind w:firstLineChars="100" w:firstLine="240"/>
              <w:rPr>
                <w:rFonts w:ascii="宋体" w:eastAsia="宋体" w:hAnsi="宋体"/>
                <w:sz w:val="24"/>
              </w:rPr>
            </w:pPr>
            <w:r>
              <w:rPr>
                <w:rFonts w:ascii="宋体" w:eastAsia="宋体" w:hAnsi="宋体" w:cs="宋体"/>
                <w:sz w:val="24"/>
              </w:rPr>
              <w:t>2</w:t>
            </w:r>
          </w:p>
        </w:tc>
        <w:tc>
          <w:tcPr>
            <w:tcW w:w="5830" w:type="dxa"/>
            <w:vAlign w:val="center"/>
          </w:tcPr>
          <w:p w:rsidR="00CC2CA6" w:rsidRDefault="00CC2CA6" w:rsidP="00C77C03">
            <w:pPr>
              <w:snapToGrid w:val="0"/>
              <w:rPr>
                <w:rFonts w:ascii="宋体" w:eastAsia="宋体" w:hAnsi="宋体"/>
                <w:sz w:val="24"/>
              </w:rPr>
            </w:pPr>
            <w:r>
              <w:rPr>
                <w:rFonts w:ascii="宋体" w:eastAsia="宋体" w:hAnsi="宋体" w:cs="宋体" w:hint="eastAsia"/>
                <w:sz w:val="24"/>
              </w:rPr>
              <w:t>完全理解并接受对合格投标人、合格的货物、工程和服务要求</w:t>
            </w:r>
          </w:p>
        </w:tc>
        <w:tc>
          <w:tcPr>
            <w:tcW w:w="1119" w:type="dxa"/>
            <w:vAlign w:val="center"/>
          </w:tcPr>
          <w:p w:rsidR="00CC2CA6" w:rsidRDefault="00CC2CA6" w:rsidP="00C77C03">
            <w:pPr>
              <w:pStyle w:val="ad"/>
              <w:keepNext w:val="0"/>
              <w:adjustRightInd/>
              <w:snapToGrid w:val="0"/>
              <w:spacing w:before="0" w:after="0" w:line="240" w:lineRule="auto"/>
              <w:textAlignment w:val="auto"/>
              <w:rPr>
                <w:rFonts w:ascii="宋体" w:eastAsia="宋体" w:hAnsi="宋体"/>
                <w:spacing w:val="0"/>
                <w:kern w:val="2"/>
              </w:rPr>
            </w:pPr>
          </w:p>
        </w:tc>
        <w:tc>
          <w:tcPr>
            <w:tcW w:w="1723" w:type="dxa"/>
            <w:vAlign w:val="center"/>
          </w:tcPr>
          <w:p w:rsidR="00CC2CA6" w:rsidRDefault="00CC2CA6" w:rsidP="00C77C03">
            <w:pPr>
              <w:snapToGrid w:val="0"/>
              <w:jc w:val="center"/>
              <w:rPr>
                <w:rFonts w:ascii="宋体" w:eastAsia="宋体" w:hAnsi="宋体"/>
                <w:sz w:val="24"/>
              </w:rPr>
            </w:pPr>
          </w:p>
        </w:tc>
      </w:tr>
      <w:tr w:rsidR="00CC2CA6" w:rsidTr="00C77C03">
        <w:trPr>
          <w:trHeight w:val="567"/>
          <w:jc w:val="center"/>
        </w:trPr>
        <w:tc>
          <w:tcPr>
            <w:tcW w:w="701" w:type="dxa"/>
            <w:vAlign w:val="center"/>
          </w:tcPr>
          <w:p w:rsidR="00CC2CA6" w:rsidRDefault="00CC2CA6" w:rsidP="00C77C03">
            <w:pPr>
              <w:snapToGrid w:val="0"/>
              <w:jc w:val="center"/>
              <w:rPr>
                <w:rFonts w:ascii="宋体" w:eastAsia="宋体" w:hAnsi="宋体"/>
                <w:sz w:val="24"/>
              </w:rPr>
            </w:pPr>
            <w:r>
              <w:rPr>
                <w:rFonts w:ascii="宋体" w:eastAsia="宋体" w:hAnsi="宋体" w:cs="宋体"/>
                <w:sz w:val="24"/>
              </w:rPr>
              <w:t>3</w:t>
            </w:r>
          </w:p>
        </w:tc>
        <w:tc>
          <w:tcPr>
            <w:tcW w:w="5830" w:type="dxa"/>
            <w:vAlign w:val="center"/>
          </w:tcPr>
          <w:p w:rsidR="00CC2CA6" w:rsidRDefault="00CC2CA6" w:rsidP="00C77C03">
            <w:pPr>
              <w:snapToGrid w:val="0"/>
              <w:rPr>
                <w:rFonts w:ascii="宋体" w:eastAsia="宋体" w:hAnsi="宋体"/>
                <w:sz w:val="24"/>
              </w:rPr>
            </w:pPr>
            <w:r>
              <w:rPr>
                <w:rFonts w:ascii="宋体" w:eastAsia="宋体" w:hAnsi="宋体" w:cs="宋体" w:hint="eastAsia"/>
                <w:sz w:val="24"/>
              </w:rPr>
              <w:t>完全理解并接受对投标人的各项须知、规约要求和责任义务</w:t>
            </w:r>
          </w:p>
        </w:tc>
        <w:tc>
          <w:tcPr>
            <w:tcW w:w="1119" w:type="dxa"/>
            <w:vAlign w:val="center"/>
          </w:tcPr>
          <w:p w:rsidR="00CC2CA6" w:rsidRDefault="00CC2CA6" w:rsidP="00C77C03">
            <w:pPr>
              <w:snapToGrid w:val="0"/>
              <w:jc w:val="center"/>
              <w:rPr>
                <w:rFonts w:ascii="宋体" w:eastAsia="宋体" w:hAnsi="宋体"/>
                <w:sz w:val="24"/>
              </w:rPr>
            </w:pPr>
          </w:p>
        </w:tc>
        <w:tc>
          <w:tcPr>
            <w:tcW w:w="1723" w:type="dxa"/>
            <w:vAlign w:val="center"/>
          </w:tcPr>
          <w:p w:rsidR="00CC2CA6" w:rsidRDefault="00CC2CA6" w:rsidP="00C77C03">
            <w:pPr>
              <w:snapToGrid w:val="0"/>
              <w:jc w:val="center"/>
              <w:rPr>
                <w:rFonts w:ascii="宋体" w:eastAsia="宋体" w:hAnsi="宋体"/>
                <w:sz w:val="24"/>
              </w:rPr>
            </w:pPr>
          </w:p>
        </w:tc>
      </w:tr>
      <w:tr w:rsidR="00CC2CA6" w:rsidTr="00C77C03">
        <w:trPr>
          <w:trHeight w:val="567"/>
          <w:jc w:val="center"/>
        </w:trPr>
        <w:tc>
          <w:tcPr>
            <w:tcW w:w="701" w:type="dxa"/>
            <w:vAlign w:val="center"/>
          </w:tcPr>
          <w:p w:rsidR="00CC2CA6" w:rsidRDefault="00CC2CA6" w:rsidP="00C77C03">
            <w:pPr>
              <w:snapToGrid w:val="0"/>
              <w:jc w:val="center"/>
              <w:rPr>
                <w:rFonts w:ascii="宋体" w:eastAsia="宋体" w:hAnsi="宋体"/>
                <w:sz w:val="24"/>
              </w:rPr>
            </w:pPr>
            <w:r>
              <w:rPr>
                <w:rFonts w:ascii="宋体" w:eastAsia="宋体" w:hAnsi="宋体" w:cs="宋体"/>
                <w:sz w:val="24"/>
              </w:rPr>
              <w:t>5</w:t>
            </w:r>
          </w:p>
        </w:tc>
        <w:tc>
          <w:tcPr>
            <w:tcW w:w="5830" w:type="dxa"/>
            <w:vAlign w:val="center"/>
          </w:tcPr>
          <w:p w:rsidR="00CC2CA6" w:rsidRDefault="00CC2CA6" w:rsidP="00C77C03">
            <w:pPr>
              <w:pStyle w:val="a6"/>
              <w:snapToGrid w:val="0"/>
              <w:ind w:left="2"/>
              <w:rPr>
                <w:rFonts w:hAnsi="宋体" w:cs="宋体"/>
                <w:sz w:val="24"/>
                <w:szCs w:val="24"/>
              </w:rPr>
            </w:pPr>
            <w:r>
              <w:rPr>
                <w:rFonts w:hAnsi="宋体" w:cs="宋体" w:hint="eastAsia"/>
                <w:sz w:val="24"/>
                <w:szCs w:val="24"/>
              </w:rPr>
              <w:t>投标有效期：投标截止日期后60天。</w:t>
            </w:r>
          </w:p>
          <w:p w:rsidR="00CC2CA6" w:rsidRDefault="00CC2CA6" w:rsidP="00C77C03">
            <w:pPr>
              <w:pStyle w:val="a6"/>
              <w:snapToGrid w:val="0"/>
              <w:ind w:left="2"/>
              <w:rPr>
                <w:rFonts w:hAnsi="宋体" w:cs="宋体"/>
                <w:sz w:val="24"/>
                <w:szCs w:val="24"/>
              </w:rPr>
            </w:pPr>
            <w:r>
              <w:rPr>
                <w:rFonts w:hAnsi="宋体" w:cs="宋体" w:hint="eastAsia"/>
                <w:sz w:val="24"/>
                <w:szCs w:val="24"/>
              </w:rPr>
              <w:t>[注：投标保证金有效期应比投标有效期延长25日。]</w:t>
            </w:r>
          </w:p>
        </w:tc>
        <w:tc>
          <w:tcPr>
            <w:tcW w:w="1119" w:type="dxa"/>
            <w:vAlign w:val="center"/>
          </w:tcPr>
          <w:p w:rsidR="00CC2CA6" w:rsidRDefault="00CC2CA6" w:rsidP="00C77C03">
            <w:pPr>
              <w:snapToGrid w:val="0"/>
              <w:jc w:val="center"/>
              <w:rPr>
                <w:rFonts w:ascii="宋体" w:eastAsia="宋体" w:hAnsi="宋体"/>
                <w:sz w:val="24"/>
              </w:rPr>
            </w:pPr>
          </w:p>
        </w:tc>
        <w:tc>
          <w:tcPr>
            <w:tcW w:w="1723" w:type="dxa"/>
            <w:vAlign w:val="center"/>
          </w:tcPr>
          <w:p w:rsidR="00CC2CA6" w:rsidRDefault="00CC2CA6" w:rsidP="00C77C03">
            <w:pPr>
              <w:snapToGrid w:val="0"/>
              <w:jc w:val="center"/>
              <w:rPr>
                <w:rFonts w:ascii="宋体" w:eastAsia="宋体" w:hAnsi="宋体"/>
                <w:sz w:val="24"/>
              </w:rPr>
            </w:pPr>
          </w:p>
        </w:tc>
      </w:tr>
      <w:tr w:rsidR="00CC2CA6" w:rsidTr="00C77C03">
        <w:trPr>
          <w:trHeight w:val="567"/>
          <w:jc w:val="center"/>
        </w:trPr>
        <w:tc>
          <w:tcPr>
            <w:tcW w:w="701" w:type="dxa"/>
            <w:vAlign w:val="center"/>
          </w:tcPr>
          <w:p w:rsidR="00CC2CA6" w:rsidRDefault="00CC2CA6" w:rsidP="00C77C03">
            <w:pPr>
              <w:snapToGrid w:val="0"/>
              <w:ind w:firstLineChars="100" w:firstLine="240"/>
              <w:rPr>
                <w:rFonts w:ascii="宋体" w:eastAsia="宋体" w:hAnsi="宋体"/>
                <w:sz w:val="24"/>
              </w:rPr>
            </w:pPr>
            <w:r>
              <w:rPr>
                <w:rFonts w:ascii="宋体" w:eastAsia="宋体" w:hAnsi="宋体" w:cs="宋体"/>
                <w:sz w:val="24"/>
              </w:rPr>
              <w:t>6</w:t>
            </w:r>
          </w:p>
        </w:tc>
        <w:tc>
          <w:tcPr>
            <w:tcW w:w="5830" w:type="dxa"/>
            <w:vAlign w:val="center"/>
          </w:tcPr>
          <w:p w:rsidR="00CC2CA6" w:rsidRDefault="00CC2CA6" w:rsidP="00C77C03">
            <w:pPr>
              <w:snapToGrid w:val="0"/>
              <w:rPr>
                <w:rFonts w:ascii="宋体" w:eastAsia="宋体" w:hAnsi="宋体"/>
                <w:sz w:val="24"/>
              </w:rPr>
            </w:pPr>
            <w:r>
              <w:rPr>
                <w:rFonts w:ascii="宋体" w:eastAsia="宋体" w:hAnsi="宋体" w:cs="宋体" w:hint="eastAsia"/>
                <w:sz w:val="24"/>
              </w:rPr>
              <w:t>报价内容均涵盖报价要求之一切费用和伴随服务</w:t>
            </w:r>
          </w:p>
        </w:tc>
        <w:tc>
          <w:tcPr>
            <w:tcW w:w="1119" w:type="dxa"/>
            <w:vAlign w:val="center"/>
          </w:tcPr>
          <w:p w:rsidR="00CC2CA6" w:rsidRDefault="00CC2CA6" w:rsidP="00C77C03">
            <w:pPr>
              <w:snapToGrid w:val="0"/>
              <w:jc w:val="center"/>
              <w:rPr>
                <w:rFonts w:ascii="宋体" w:eastAsia="宋体" w:hAnsi="宋体"/>
                <w:sz w:val="24"/>
              </w:rPr>
            </w:pPr>
          </w:p>
        </w:tc>
        <w:tc>
          <w:tcPr>
            <w:tcW w:w="1723" w:type="dxa"/>
            <w:vAlign w:val="center"/>
          </w:tcPr>
          <w:p w:rsidR="00CC2CA6" w:rsidRDefault="00CC2CA6" w:rsidP="00C77C03">
            <w:pPr>
              <w:pStyle w:val="ad"/>
              <w:keepNext w:val="0"/>
              <w:adjustRightInd/>
              <w:snapToGrid w:val="0"/>
              <w:spacing w:before="0" w:after="0" w:line="240" w:lineRule="auto"/>
              <w:textAlignment w:val="auto"/>
              <w:rPr>
                <w:rFonts w:ascii="宋体" w:eastAsia="宋体" w:hAnsi="宋体"/>
                <w:spacing w:val="0"/>
                <w:kern w:val="2"/>
              </w:rPr>
            </w:pPr>
          </w:p>
        </w:tc>
      </w:tr>
      <w:tr w:rsidR="00CC2CA6" w:rsidTr="00C77C03">
        <w:trPr>
          <w:trHeight w:val="567"/>
          <w:jc w:val="center"/>
        </w:trPr>
        <w:tc>
          <w:tcPr>
            <w:tcW w:w="701" w:type="dxa"/>
            <w:vAlign w:val="center"/>
          </w:tcPr>
          <w:p w:rsidR="00CC2CA6" w:rsidRDefault="00CC2CA6" w:rsidP="00C77C03">
            <w:pPr>
              <w:snapToGrid w:val="0"/>
              <w:jc w:val="center"/>
              <w:rPr>
                <w:rFonts w:ascii="宋体" w:eastAsia="宋体" w:hAnsi="宋体"/>
                <w:sz w:val="24"/>
              </w:rPr>
            </w:pPr>
            <w:r>
              <w:rPr>
                <w:rFonts w:ascii="宋体" w:eastAsia="宋体" w:hAnsi="宋体" w:cs="宋体"/>
                <w:sz w:val="24"/>
              </w:rPr>
              <w:t>7</w:t>
            </w:r>
          </w:p>
        </w:tc>
        <w:tc>
          <w:tcPr>
            <w:tcW w:w="5830" w:type="dxa"/>
            <w:vAlign w:val="center"/>
          </w:tcPr>
          <w:p w:rsidR="00CC2CA6" w:rsidRDefault="00CC2CA6" w:rsidP="00C77C03">
            <w:pPr>
              <w:snapToGrid w:val="0"/>
              <w:rPr>
                <w:rFonts w:ascii="宋体" w:eastAsia="宋体" w:hAnsi="宋体"/>
                <w:sz w:val="24"/>
              </w:rPr>
            </w:pPr>
            <w:r>
              <w:rPr>
                <w:rFonts w:ascii="宋体" w:eastAsia="宋体" w:hAnsi="宋体" w:cs="宋体" w:hint="eastAsia"/>
                <w:sz w:val="24"/>
              </w:rPr>
              <w:t>所提供的报价不高于或明显低于本公司目前的报价水平</w:t>
            </w:r>
          </w:p>
        </w:tc>
        <w:tc>
          <w:tcPr>
            <w:tcW w:w="1119" w:type="dxa"/>
            <w:vAlign w:val="center"/>
          </w:tcPr>
          <w:p w:rsidR="00CC2CA6" w:rsidRDefault="00CC2CA6" w:rsidP="00C77C03">
            <w:pPr>
              <w:snapToGrid w:val="0"/>
              <w:jc w:val="center"/>
              <w:rPr>
                <w:rFonts w:ascii="宋体" w:eastAsia="宋体" w:hAnsi="宋体"/>
                <w:sz w:val="24"/>
              </w:rPr>
            </w:pPr>
          </w:p>
        </w:tc>
        <w:tc>
          <w:tcPr>
            <w:tcW w:w="1723" w:type="dxa"/>
            <w:vAlign w:val="center"/>
          </w:tcPr>
          <w:p w:rsidR="00CC2CA6" w:rsidRDefault="00CC2CA6" w:rsidP="00C77C03">
            <w:pPr>
              <w:snapToGrid w:val="0"/>
              <w:jc w:val="center"/>
              <w:rPr>
                <w:rFonts w:ascii="宋体" w:eastAsia="宋体" w:hAnsi="宋体"/>
                <w:sz w:val="24"/>
              </w:rPr>
            </w:pPr>
          </w:p>
        </w:tc>
      </w:tr>
      <w:tr w:rsidR="00CC2CA6" w:rsidTr="00C77C03">
        <w:trPr>
          <w:trHeight w:val="567"/>
          <w:jc w:val="center"/>
        </w:trPr>
        <w:tc>
          <w:tcPr>
            <w:tcW w:w="701" w:type="dxa"/>
            <w:vAlign w:val="center"/>
          </w:tcPr>
          <w:p w:rsidR="00CC2CA6" w:rsidRDefault="00CC2CA6" w:rsidP="00C77C03">
            <w:pPr>
              <w:snapToGrid w:val="0"/>
              <w:ind w:firstLineChars="100" w:firstLine="240"/>
              <w:rPr>
                <w:rFonts w:ascii="宋体" w:eastAsia="宋体" w:hAnsi="宋体"/>
                <w:sz w:val="24"/>
              </w:rPr>
            </w:pPr>
            <w:r>
              <w:rPr>
                <w:rFonts w:ascii="宋体" w:eastAsia="宋体" w:hAnsi="宋体" w:cs="宋体"/>
                <w:sz w:val="24"/>
              </w:rPr>
              <w:t>8</w:t>
            </w:r>
          </w:p>
        </w:tc>
        <w:tc>
          <w:tcPr>
            <w:tcW w:w="5830" w:type="dxa"/>
            <w:vAlign w:val="center"/>
          </w:tcPr>
          <w:p w:rsidR="00CC2CA6" w:rsidRDefault="00CC2CA6" w:rsidP="00C77C03">
            <w:pPr>
              <w:snapToGrid w:val="0"/>
              <w:rPr>
                <w:rFonts w:ascii="宋体" w:eastAsia="宋体" w:hAnsi="宋体"/>
                <w:sz w:val="24"/>
              </w:rPr>
            </w:pPr>
            <w:r>
              <w:rPr>
                <w:rFonts w:ascii="宋体" w:eastAsia="宋体" w:hAnsi="宋体" w:hint="eastAsia"/>
                <w:sz w:val="24"/>
              </w:rPr>
              <w:t>交货时间</w:t>
            </w:r>
          </w:p>
        </w:tc>
        <w:tc>
          <w:tcPr>
            <w:tcW w:w="1119" w:type="dxa"/>
            <w:vAlign w:val="center"/>
          </w:tcPr>
          <w:p w:rsidR="00CC2CA6" w:rsidRDefault="00CC2CA6" w:rsidP="00C77C03">
            <w:pPr>
              <w:snapToGrid w:val="0"/>
              <w:jc w:val="center"/>
              <w:rPr>
                <w:rFonts w:ascii="宋体" w:eastAsia="宋体" w:hAnsi="宋体"/>
                <w:sz w:val="24"/>
              </w:rPr>
            </w:pPr>
          </w:p>
        </w:tc>
        <w:tc>
          <w:tcPr>
            <w:tcW w:w="1723" w:type="dxa"/>
            <w:vAlign w:val="center"/>
          </w:tcPr>
          <w:p w:rsidR="00CC2CA6" w:rsidRDefault="00CC2CA6" w:rsidP="00C77C03">
            <w:pPr>
              <w:snapToGrid w:val="0"/>
              <w:jc w:val="center"/>
              <w:rPr>
                <w:rFonts w:ascii="宋体" w:eastAsia="宋体" w:hAnsi="宋体"/>
                <w:sz w:val="24"/>
              </w:rPr>
            </w:pPr>
          </w:p>
        </w:tc>
      </w:tr>
      <w:tr w:rsidR="00CC2CA6" w:rsidTr="00C77C03">
        <w:trPr>
          <w:trHeight w:val="567"/>
          <w:jc w:val="center"/>
        </w:trPr>
        <w:tc>
          <w:tcPr>
            <w:tcW w:w="701" w:type="dxa"/>
            <w:vAlign w:val="center"/>
          </w:tcPr>
          <w:p w:rsidR="00CC2CA6" w:rsidRDefault="00CC2CA6" w:rsidP="00C77C03">
            <w:pPr>
              <w:snapToGrid w:val="0"/>
              <w:ind w:firstLineChars="100" w:firstLine="240"/>
              <w:rPr>
                <w:rFonts w:ascii="宋体" w:eastAsia="宋体" w:hAnsi="宋体" w:cs="宋体"/>
                <w:sz w:val="24"/>
              </w:rPr>
            </w:pPr>
            <w:r>
              <w:rPr>
                <w:rFonts w:ascii="宋体" w:eastAsia="宋体" w:hAnsi="宋体" w:cs="宋体" w:hint="eastAsia"/>
                <w:sz w:val="24"/>
              </w:rPr>
              <w:t>9</w:t>
            </w:r>
          </w:p>
        </w:tc>
        <w:tc>
          <w:tcPr>
            <w:tcW w:w="5830" w:type="dxa"/>
            <w:vAlign w:val="center"/>
          </w:tcPr>
          <w:p w:rsidR="00CC2CA6" w:rsidRDefault="00CC2CA6" w:rsidP="00C77C03">
            <w:pPr>
              <w:snapToGrid w:val="0"/>
              <w:rPr>
                <w:rFonts w:ascii="宋体" w:eastAsia="宋体" w:hAnsi="宋体"/>
                <w:sz w:val="24"/>
              </w:rPr>
            </w:pPr>
            <w:r>
              <w:rPr>
                <w:rFonts w:ascii="宋体" w:eastAsia="宋体" w:hAnsi="宋体" w:hint="eastAsia"/>
                <w:sz w:val="24"/>
              </w:rPr>
              <w:t>质保期</w:t>
            </w:r>
          </w:p>
        </w:tc>
        <w:tc>
          <w:tcPr>
            <w:tcW w:w="1119" w:type="dxa"/>
            <w:vAlign w:val="center"/>
          </w:tcPr>
          <w:p w:rsidR="00CC2CA6" w:rsidRDefault="00CC2CA6" w:rsidP="00C77C03">
            <w:pPr>
              <w:snapToGrid w:val="0"/>
              <w:jc w:val="center"/>
              <w:rPr>
                <w:rFonts w:ascii="宋体" w:eastAsia="宋体" w:hAnsi="宋体"/>
                <w:sz w:val="24"/>
              </w:rPr>
            </w:pPr>
          </w:p>
        </w:tc>
        <w:tc>
          <w:tcPr>
            <w:tcW w:w="1723" w:type="dxa"/>
            <w:vAlign w:val="center"/>
          </w:tcPr>
          <w:p w:rsidR="00CC2CA6" w:rsidRDefault="00CC2CA6" w:rsidP="00C77C03">
            <w:pPr>
              <w:snapToGrid w:val="0"/>
              <w:jc w:val="center"/>
              <w:rPr>
                <w:rFonts w:ascii="宋体" w:eastAsia="宋体" w:hAnsi="宋体"/>
                <w:sz w:val="24"/>
              </w:rPr>
            </w:pPr>
          </w:p>
        </w:tc>
      </w:tr>
      <w:tr w:rsidR="00CC2CA6" w:rsidTr="00C77C03">
        <w:trPr>
          <w:trHeight w:val="567"/>
          <w:jc w:val="center"/>
        </w:trPr>
        <w:tc>
          <w:tcPr>
            <w:tcW w:w="701" w:type="dxa"/>
            <w:vAlign w:val="center"/>
          </w:tcPr>
          <w:p w:rsidR="00CC2CA6" w:rsidRDefault="00CC2CA6" w:rsidP="00C77C03">
            <w:pPr>
              <w:snapToGrid w:val="0"/>
              <w:jc w:val="center"/>
              <w:rPr>
                <w:rFonts w:ascii="宋体" w:eastAsia="宋体" w:hAnsi="宋体"/>
                <w:sz w:val="24"/>
              </w:rPr>
            </w:pPr>
            <w:r>
              <w:rPr>
                <w:rFonts w:ascii="宋体" w:eastAsia="宋体" w:hAnsi="宋体" w:cs="宋体" w:hint="eastAsia"/>
                <w:sz w:val="24"/>
              </w:rPr>
              <w:t>10</w:t>
            </w:r>
          </w:p>
        </w:tc>
        <w:tc>
          <w:tcPr>
            <w:tcW w:w="5830" w:type="dxa"/>
            <w:vAlign w:val="center"/>
          </w:tcPr>
          <w:p w:rsidR="00CC2CA6" w:rsidRDefault="00CC2CA6" w:rsidP="00C77C03">
            <w:pPr>
              <w:snapToGrid w:val="0"/>
              <w:rPr>
                <w:rFonts w:ascii="宋体" w:eastAsia="宋体" w:hAnsi="宋体"/>
                <w:sz w:val="24"/>
              </w:rPr>
            </w:pPr>
            <w:r>
              <w:rPr>
                <w:rFonts w:ascii="宋体" w:eastAsia="宋体" w:hAnsi="宋体" w:cs="宋体" w:hint="eastAsia"/>
                <w:sz w:val="24"/>
                <w:lang w:val="en-GB"/>
              </w:rPr>
              <w:t>同意接受合同范本所列述的各项条款</w:t>
            </w:r>
          </w:p>
        </w:tc>
        <w:tc>
          <w:tcPr>
            <w:tcW w:w="1119" w:type="dxa"/>
            <w:vAlign w:val="center"/>
          </w:tcPr>
          <w:p w:rsidR="00CC2CA6" w:rsidRDefault="00CC2CA6" w:rsidP="00C77C03">
            <w:pPr>
              <w:snapToGrid w:val="0"/>
              <w:jc w:val="center"/>
              <w:rPr>
                <w:rFonts w:ascii="宋体" w:eastAsia="宋体" w:hAnsi="宋体"/>
                <w:sz w:val="24"/>
              </w:rPr>
            </w:pPr>
          </w:p>
        </w:tc>
        <w:tc>
          <w:tcPr>
            <w:tcW w:w="1723" w:type="dxa"/>
            <w:vAlign w:val="center"/>
          </w:tcPr>
          <w:p w:rsidR="00CC2CA6" w:rsidRDefault="00CC2CA6" w:rsidP="00C77C03">
            <w:pPr>
              <w:pStyle w:val="ad"/>
              <w:keepNext w:val="0"/>
              <w:adjustRightInd/>
              <w:snapToGrid w:val="0"/>
              <w:spacing w:before="0" w:after="0" w:line="240" w:lineRule="auto"/>
              <w:textAlignment w:val="auto"/>
              <w:rPr>
                <w:rFonts w:ascii="宋体" w:eastAsia="宋体" w:hAnsi="宋体"/>
                <w:spacing w:val="0"/>
                <w:kern w:val="2"/>
              </w:rPr>
            </w:pPr>
          </w:p>
        </w:tc>
      </w:tr>
      <w:tr w:rsidR="00CC2CA6" w:rsidTr="00C77C03">
        <w:trPr>
          <w:trHeight w:val="567"/>
          <w:jc w:val="center"/>
        </w:trPr>
        <w:tc>
          <w:tcPr>
            <w:tcW w:w="701" w:type="dxa"/>
            <w:vAlign w:val="center"/>
          </w:tcPr>
          <w:p w:rsidR="00CC2CA6" w:rsidRDefault="00CC2CA6" w:rsidP="00C77C03">
            <w:pPr>
              <w:snapToGrid w:val="0"/>
              <w:ind w:firstLineChars="50" w:firstLine="120"/>
              <w:rPr>
                <w:rFonts w:ascii="宋体" w:eastAsia="宋体" w:hAnsi="宋体"/>
                <w:sz w:val="24"/>
              </w:rPr>
            </w:pPr>
            <w:r>
              <w:rPr>
                <w:rFonts w:ascii="宋体" w:eastAsia="宋体" w:hAnsi="宋体" w:cs="宋体"/>
                <w:sz w:val="24"/>
              </w:rPr>
              <w:t>1</w:t>
            </w:r>
            <w:r>
              <w:rPr>
                <w:rFonts w:ascii="宋体" w:eastAsia="宋体" w:hAnsi="宋体" w:cs="宋体" w:hint="eastAsia"/>
                <w:sz w:val="24"/>
              </w:rPr>
              <w:t>1</w:t>
            </w:r>
          </w:p>
        </w:tc>
        <w:tc>
          <w:tcPr>
            <w:tcW w:w="5830" w:type="dxa"/>
            <w:vAlign w:val="center"/>
          </w:tcPr>
          <w:p w:rsidR="00CC2CA6" w:rsidRDefault="00CC2CA6" w:rsidP="00C77C03">
            <w:pPr>
              <w:snapToGrid w:val="0"/>
              <w:rPr>
                <w:rFonts w:ascii="宋体" w:eastAsia="宋体" w:hAnsi="宋体"/>
                <w:sz w:val="24"/>
              </w:rPr>
            </w:pPr>
            <w:r>
              <w:rPr>
                <w:rFonts w:ascii="宋体" w:eastAsia="宋体" w:hAnsi="宋体" w:cs="宋体" w:hint="eastAsia"/>
                <w:sz w:val="24"/>
              </w:rPr>
              <w:t>同意按本项目要求缴付相关款项</w:t>
            </w:r>
          </w:p>
        </w:tc>
        <w:tc>
          <w:tcPr>
            <w:tcW w:w="1119" w:type="dxa"/>
            <w:vAlign w:val="center"/>
          </w:tcPr>
          <w:p w:rsidR="00CC2CA6" w:rsidRDefault="00CC2CA6" w:rsidP="00C77C03">
            <w:pPr>
              <w:snapToGrid w:val="0"/>
              <w:jc w:val="center"/>
              <w:rPr>
                <w:rFonts w:ascii="宋体" w:eastAsia="宋体" w:hAnsi="宋体"/>
                <w:sz w:val="24"/>
              </w:rPr>
            </w:pPr>
          </w:p>
        </w:tc>
        <w:tc>
          <w:tcPr>
            <w:tcW w:w="1723" w:type="dxa"/>
            <w:vAlign w:val="center"/>
          </w:tcPr>
          <w:p w:rsidR="00CC2CA6" w:rsidRDefault="00CC2CA6" w:rsidP="00C77C03">
            <w:pPr>
              <w:pStyle w:val="ad"/>
              <w:keepNext w:val="0"/>
              <w:adjustRightInd/>
              <w:snapToGrid w:val="0"/>
              <w:spacing w:before="0" w:after="0" w:line="240" w:lineRule="auto"/>
              <w:textAlignment w:val="auto"/>
              <w:rPr>
                <w:rFonts w:ascii="宋体" w:eastAsia="宋体" w:hAnsi="宋体"/>
                <w:spacing w:val="0"/>
                <w:kern w:val="2"/>
              </w:rPr>
            </w:pPr>
          </w:p>
        </w:tc>
      </w:tr>
      <w:tr w:rsidR="00CC2CA6" w:rsidTr="00C77C03">
        <w:trPr>
          <w:trHeight w:val="567"/>
          <w:jc w:val="center"/>
        </w:trPr>
        <w:tc>
          <w:tcPr>
            <w:tcW w:w="701" w:type="dxa"/>
            <w:vAlign w:val="center"/>
          </w:tcPr>
          <w:p w:rsidR="00CC2CA6" w:rsidRDefault="00CC2CA6" w:rsidP="00C77C03">
            <w:pPr>
              <w:snapToGrid w:val="0"/>
              <w:jc w:val="center"/>
              <w:rPr>
                <w:rFonts w:ascii="宋体" w:eastAsia="宋体" w:hAnsi="宋体"/>
                <w:sz w:val="24"/>
              </w:rPr>
            </w:pPr>
            <w:r>
              <w:rPr>
                <w:rFonts w:ascii="宋体" w:eastAsia="宋体" w:hAnsi="宋体" w:cs="宋体"/>
                <w:sz w:val="24"/>
              </w:rPr>
              <w:t>1</w:t>
            </w:r>
            <w:r>
              <w:rPr>
                <w:rFonts w:ascii="宋体" w:eastAsia="宋体" w:hAnsi="宋体" w:cs="宋体" w:hint="eastAsia"/>
                <w:sz w:val="24"/>
              </w:rPr>
              <w:t>2</w:t>
            </w:r>
          </w:p>
        </w:tc>
        <w:tc>
          <w:tcPr>
            <w:tcW w:w="5830" w:type="dxa"/>
            <w:vAlign w:val="center"/>
          </w:tcPr>
          <w:p w:rsidR="00CC2CA6" w:rsidRDefault="00CC2CA6" w:rsidP="00C77C03">
            <w:pPr>
              <w:pStyle w:val="a9"/>
              <w:snapToGrid w:val="0"/>
              <w:rPr>
                <w:rFonts w:ascii="宋体" w:eastAsia="宋体" w:hAnsi="宋体"/>
                <w:sz w:val="24"/>
                <w:szCs w:val="24"/>
              </w:rPr>
            </w:pPr>
            <w:r>
              <w:rPr>
                <w:rFonts w:ascii="宋体" w:eastAsia="宋体" w:hAnsi="宋体" w:cs="宋体" w:hint="eastAsia"/>
                <w:sz w:val="24"/>
                <w:szCs w:val="24"/>
              </w:rPr>
              <w:t>同意采购方以任何形式对我方投标文件内容的真实性和有效性进行审查、验证</w:t>
            </w:r>
          </w:p>
        </w:tc>
        <w:tc>
          <w:tcPr>
            <w:tcW w:w="1119" w:type="dxa"/>
            <w:vAlign w:val="center"/>
          </w:tcPr>
          <w:p w:rsidR="00CC2CA6" w:rsidRDefault="00CC2CA6" w:rsidP="00C77C03">
            <w:pPr>
              <w:pStyle w:val="50"/>
              <w:snapToGrid w:val="0"/>
              <w:rPr>
                <w:rFonts w:ascii="宋体" w:eastAsia="宋体" w:hAnsi="宋体"/>
                <w:color w:val="auto"/>
              </w:rPr>
            </w:pPr>
          </w:p>
        </w:tc>
        <w:tc>
          <w:tcPr>
            <w:tcW w:w="1723" w:type="dxa"/>
            <w:vAlign w:val="center"/>
          </w:tcPr>
          <w:p w:rsidR="00CC2CA6" w:rsidRDefault="00CC2CA6" w:rsidP="00C77C03">
            <w:pPr>
              <w:pStyle w:val="ad"/>
              <w:keepNext w:val="0"/>
              <w:adjustRightInd/>
              <w:snapToGrid w:val="0"/>
              <w:spacing w:before="0" w:after="0" w:line="240" w:lineRule="auto"/>
              <w:jc w:val="both"/>
              <w:textAlignment w:val="auto"/>
              <w:rPr>
                <w:rFonts w:ascii="宋体" w:eastAsia="宋体" w:hAnsi="宋体"/>
                <w:spacing w:val="0"/>
                <w:kern w:val="2"/>
              </w:rPr>
            </w:pPr>
          </w:p>
        </w:tc>
      </w:tr>
      <w:tr w:rsidR="00CC2CA6" w:rsidTr="00C77C03">
        <w:trPr>
          <w:trHeight w:val="567"/>
          <w:jc w:val="center"/>
        </w:trPr>
        <w:tc>
          <w:tcPr>
            <w:tcW w:w="701" w:type="dxa"/>
            <w:vAlign w:val="center"/>
          </w:tcPr>
          <w:p w:rsidR="00CC2CA6" w:rsidRDefault="00CC2CA6" w:rsidP="00C77C03">
            <w:pPr>
              <w:snapToGrid w:val="0"/>
              <w:rPr>
                <w:rFonts w:ascii="宋体" w:eastAsia="宋体" w:hAnsi="宋体"/>
                <w:sz w:val="24"/>
              </w:rPr>
            </w:pPr>
            <w:r>
              <w:rPr>
                <w:rFonts w:ascii="宋体" w:eastAsia="宋体" w:hAnsi="宋体" w:cs="宋体"/>
                <w:sz w:val="24"/>
              </w:rPr>
              <w:t xml:space="preserve"> 1</w:t>
            </w:r>
            <w:r>
              <w:rPr>
                <w:rFonts w:ascii="宋体" w:eastAsia="宋体" w:hAnsi="宋体" w:cs="宋体" w:hint="eastAsia"/>
                <w:sz w:val="24"/>
              </w:rPr>
              <w:t>3</w:t>
            </w:r>
          </w:p>
        </w:tc>
        <w:tc>
          <w:tcPr>
            <w:tcW w:w="5830" w:type="dxa"/>
            <w:vAlign w:val="center"/>
          </w:tcPr>
          <w:p w:rsidR="00CC2CA6" w:rsidRDefault="00CC2CA6" w:rsidP="00C77C03">
            <w:pPr>
              <w:snapToGrid w:val="0"/>
              <w:rPr>
                <w:rFonts w:ascii="宋体" w:eastAsia="宋体" w:hAnsi="宋体"/>
                <w:sz w:val="24"/>
              </w:rPr>
            </w:pPr>
            <w:r>
              <w:rPr>
                <w:rFonts w:ascii="宋体" w:eastAsia="宋体" w:hAnsi="宋体" w:cs="宋体" w:hint="eastAsia"/>
                <w:sz w:val="24"/>
              </w:rPr>
              <w:t>其它商务条款偏离说明：</w:t>
            </w:r>
          </w:p>
        </w:tc>
        <w:tc>
          <w:tcPr>
            <w:tcW w:w="1119" w:type="dxa"/>
            <w:vAlign w:val="center"/>
          </w:tcPr>
          <w:p w:rsidR="00CC2CA6" w:rsidRDefault="00CC2CA6" w:rsidP="00C77C03">
            <w:pPr>
              <w:pStyle w:val="50"/>
              <w:snapToGrid w:val="0"/>
              <w:rPr>
                <w:rFonts w:ascii="宋体" w:eastAsia="宋体" w:hAnsi="宋体"/>
                <w:color w:val="auto"/>
              </w:rPr>
            </w:pPr>
          </w:p>
        </w:tc>
        <w:tc>
          <w:tcPr>
            <w:tcW w:w="1723" w:type="dxa"/>
            <w:vAlign w:val="center"/>
          </w:tcPr>
          <w:p w:rsidR="00CC2CA6" w:rsidRDefault="00CC2CA6" w:rsidP="00C77C03">
            <w:pPr>
              <w:pStyle w:val="ad"/>
              <w:keepNext w:val="0"/>
              <w:adjustRightInd/>
              <w:snapToGrid w:val="0"/>
              <w:spacing w:before="0" w:after="0" w:line="240" w:lineRule="auto"/>
              <w:jc w:val="both"/>
              <w:textAlignment w:val="auto"/>
              <w:rPr>
                <w:rFonts w:ascii="宋体" w:eastAsia="宋体" w:hAnsi="宋体"/>
                <w:spacing w:val="0"/>
                <w:kern w:val="2"/>
              </w:rPr>
            </w:pPr>
          </w:p>
        </w:tc>
      </w:tr>
    </w:tbl>
    <w:p w:rsidR="00CC2CA6" w:rsidRDefault="00CC2CA6" w:rsidP="00CC2CA6">
      <w:pPr>
        <w:pStyle w:val="a6"/>
        <w:spacing w:line="400" w:lineRule="exact"/>
        <w:jc w:val="left"/>
        <w:rPr>
          <w:rFonts w:hAnsi="宋体"/>
          <w:b/>
          <w:sz w:val="24"/>
          <w:szCs w:val="24"/>
          <w:u w:val="single"/>
        </w:rPr>
      </w:pPr>
    </w:p>
    <w:p w:rsidR="00CC2CA6" w:rsidRDefault="00CC2CA6" w:rsidP="00CC2CA6">
      <w:pPr>
        <w:pStyle w:val="a6"/>
        <w:spacing w:line="600" w:lineRule="exact"/>
        <w:ind w:firstLine="3060"/>
        <w:rPr>
          <w:rFonts w:hAnsi="宋体"/>
          <w:sz w:val="24"/>
          <w:szCs w:val="24"/>
          <w:u w:val="single"/>
        </w:rPr>
      </w:pPr>
      <w:r>
        <w:rPr>
          <w:rFonts w:hAnsi="宋体" w:hint="eastAsia"/>
          <w:sz w:val="24"/>
          <w:szCs w:val="24"/>
        </w:rPr>
        <w:t>投标人（加盖单位公章）：</w:t>
      </w:r>
      <w:r>
        <w:rPr>
          <w:rFonts w:hAnsi="宋体" w:hint="eastAsia"/>
          <w:sz w:val="24"/>
          <w:szCs w:val="24"/>
          <w:u w:val="single"/>
        </w:rPr>
        <w:t xml:space="preserve">                            </w:t>
      </w:r>
    </w:p>
    <w:p w:rsidR="00CC2CA6" w:rsidRDefault="00CC2CA6" w:rsidP="00CC2CA6">
      <w:pPr>
        <w:pStyle w:val="a6"/>
        <w:spacing w:line="600" w:lineRule="exact"/>
        <w:ind w:firstLine="3060"/>
        <w:rPr>
          <w:rFonts w:hAnsi="宋体"/>
          <w:sz w:val="24"/>
          <w:szCs w:val="24"/>
        </w:rPr>
      </w:pPr>
      <w:r>
        <w:rPr>
          <w:rFonts w:hAnsi="宋体" w:hint="eastAsia"/>
          <w:sz w:val="24"/>
          <w:szCs w:val="24"/>
        </w:rPr>
        <w:t>法定代表人（或负责人）或委托代理人签名：</w:t>
      </w:r>
      <w:r>
        <w:rPr>
          <w:rFonts w:hAnsi="宋体" w:hint="eastAsia"/>
          <w:sz w:val="24"/>
          <w:szCs w:val="24"/>
          <w:u w:val="single"/>
        </w:rPr>
        <w:t xml:space="preserve">                       </w:t>
      </w:r>
    </w:p>
    <w:p w:rsidR="00CC2CA6" w:rsidRDefault="00CC2CA6" w:rsidP="00CC2CA6">
      <w:pPr>
        <w:pStyle w:val="a6"/>
        <w:spacing w:line="600" w:lineRule="exact"/>
        <w:ind w:firstLine="3060"/>
        <w:rPr>
          <w:rFonts w:hAnsi="宋体"/>
          <w:u w:val="single"/>
        </w:rPr>
      </w:pPr>
      <w:r>
        <w:rPr>
          <w:rFonts w:hAnsi="宋体" w:hint="eastAsia"/>
          <w:sz w:val="24"/>
          <w:szCs w:val="24"/>
        </w:rPr>
        <w:t>投标日期：</w:t>
      </w:r>
      <w:r>
        <w:rPr>
          <w:rFonts w:hAnsi="宋体" w:hint="eastAsia"/>
          <w:sz w:val="24"/>
          <w:szCs w:val="24"/>
          <w:u w:val="single"/>
        </w:rPr>
        <w:t xml:space="preserve">                                         </w:t>
      </w:r>
    </w:p>
    <w:p w:rsidR="00CC2CA6" w:rsidRDefault="00CC2CA6" w:rsidP="00CC2CA6">
      <w:pPr>
        <w:spacing w:line="320" w:lineRule="exact"/>
        <w:ind w:left="944" w:hangingChars="448" w:hanging="944"/>
        <w:rPr>
          <w:rFonts w:ascii="宋体" w:eastAsia="宋体" w:hAnsi="宋体"/>
          <w:b/>
          <w:bCs/>
        </w:rPr>
      </w:pPr>
      <w:r>
        <w:rPr>
          <w:rFonts w:ascii="宋体" w:eastAsia="宋体" w:hAnsi="宋体" w:hint="eastAsia"/>
          <w:b/>
          <w:bCs/>
        </w:rPr>
        <w:t>说明：</w:t>
      </w:r>
    </w:p>
    <w:p w:rsidR="00CC2CA6" w:rsidRDefault="00CC2CA6" w:rsidP="00CC2CA6">
      <w:pPr>
        <w:pStyle w:val="a6"/>
        <w:spacing w:line="320" w:lineRule="exact"/>
        <w:ind w:left="315" w:hangingChars="150" w:hanging="315"/>
        <w:jc w:val="left"/>
        <w:rPr>
          <w:rFonts w:hAnsi="宋体" w:cs="宋体"/>
          <w:lang w:val="en-GB"/>
        </w:rPr>
      </w:pPr>
      <w:r>
        <w:rPr>
          <w:rFonts w:hAnsi="宋体" w:cs="宋体" w:hint="eastAsia"/>
          <w:lang w:val="en-GB"/>
        </w:rPr>
        <w:t>1、对于上述要求，如投标人完全响应，则请在“是否响应”栏内打“√”，空白或打“×”视为偏离，请在</w:t>
      </w:r>
      <w:r>
        <w:rPr>
          <w:rFonts w:hAnsi="宋体" w:hint="eastAsia"/>
        </w:rPr>
        <w:t>“偏离说明”</w:t>
      </w:r>
      <w:r>
        <w:rPr>
          <w:rFonts w:hAnsi="宋体" w:cs="宋体" w:hint="eastAsia"/>
          <w:lang w:val="en-GB"/>
        </w:rPr>
        <w:t>栏内扼要说明偏离情况。</w:t>
      </w:r>
    </w:p>
    <w:p w:rsidR="00CC2CA6" w:rsidRDefault="00CC2CA6" w:rsidP="00CC2CA6">
      <w:pPr>
        <w:pStyle w:val="a6"/>
        <w:spacing w:line="320" w:lineRule="exact"/>
        <w:ind w:left="315" w:hangingChars="150" w:hanging="315"/>
        <w:jc w:val="left"/>
        <w:rPr>
          <w:rFonts w:hAnsi="宋体"/>
        </w:rPr>
      </w:pPr>
      <w:r>
        <w:rPr>
          <w:rFonts w:hAnsi="宋体" w:hint="eastAsia"/>
        </w:rPr>
        <w:t>2、特别对有</w:t>
      </w:r>
      <w:proofErr w:type="gramStart"/>
      <w:r>
        <w:rPr>
          <w:rFonts w:hAnsi="宋体" w:hint="eastAsia"/>
        </w:rPr>
        <w:t>具体重要</w:t>
      </w:r>
      <w:proofErr w:type="gramEnd"/>
      <w:r>
        <w:rPr>
          <w:rFonts w:hAnsi="宋体" w:hint="eastAsia"/>
        </w:rPr>
        <w:t>要求的指标，投标人必须说有具体内容。如果仅注明“符合”、“满足”或简单复制招标文件中的要求，该投标文件视为无效。</w:t>
      </w:r>
    </w:p>
    <w:p w:rsidR="00CC2CA6" w:rsidRDefault="00CC2CA6" w:rsidP="00CC2CA6">
      <w:pPr>
        <w:pStyle w:val="a6"/>
        <w:spacing w:line="320" w:lineRule="exact"/>
        <w:ind w:left="315" w:hangingChars="150" w:hanging="315"/>
        <w:jc w:val="left"/>
        <w:rPr>
          <w:rFonts w:hAnsi="宋体"/>
        </w:rPr>
      </w:pPr>
      <w:r>
        <w:rPr>
          <w:rFonts w:hAnsi="宋体" w:cs="宋体" w:hint="eastAsia"/>
          <w:lang w:val="en-GB"/>
        </w:rPr>
        <w:t>3、本表内容</w:t>
      </w:r>
      <w:r>
        <w:rPr>
          <w:rFonts w:hAnsi="宋体" w:hint="eastAsia"/>
        </w:rPr>
        <w:t>不得</w:t>
      </w:r>
      <w:r>
        <w:rPr>
          <w:rFonts w:hAnsi="宋体" w:cs="宋体" w:hint="eastAsia"/>
          <w:lang w:val="en-GB"/>
        </w:rPr>
        <w:t>擅自修改，否则</w:t>
      </w:r>
      <w:r>
        <w:rPr>
          <w:rFonts w:hAnsi="宋体" w:hint="eastAsia"/>
        </w:rPr>
        <w:t>该投标文件视为无效。</w:t>
      </w:r>
    </w:p>
    <w:p w:rsidR="00CC2CA6" w:rsidRDefault="00CC2CA6" w:rsidP="00CC2CA6">
      <w:pPr>
        <w:pStyle w:val="a6"/>
        <w:spacing w:line="320" w:lineRule="exact"/>
        <w:ind w:left="315" w:hangingChars="150" w:hanging="315"/>
        <w:jc w:val="left"/>
        <w:rPr>
          <w:rFonts w:hAnsi="宋体"/>
        </w:rPr>
      </w:pPr>
    </w:p>
    <w:p w:rsidR="00CC2CA6" w:rsidRDefault="00CC2CA6" w:rsidP="00AD3ADA">
      <w:pPr>
        <w:pStyle w:val="a6"/>
        <w:spacing w:line="320" w:lineRule="exact"/>
        <w:jc w:val="left"/>
        <w:rPr>
          <w:rFonts w:hAnsi="宋体"/>
        </w:rPr>
      </w:pPr>
    </w:p>
    <w:p w:rsidR="00CC2CA6" w:rsidRDefault="00CC2CA6" w:rsidP="00CC2CA6">
      <w:pPr>
        <w:pStyle w:val="a6"/>
        <w:numPr>
          <w:ilvl w:val="0"/>
          <w:numId w:val="3"/>
        </w:numPr>
        <w:spacing w:line="320" w:lineRule="exact"/>
        <w:ind w:left="422" w:hangingChars="150" w:hanging="422"/>
        <w:jc w:val="center"/>
        <w:rPr>
          <w:rFonts w:hAnsi="宋体"/>
          <w:b/>
          <w:sz w:val="28"/>
          <w:szCs w:val="28"/>
        </w:rPr>
      </w:pPr>
      <w:r>
        <w:rPr>
          <w:rFonts w:hAnsi="宋体" w:hint="eastAsia"/>
          <w:b/>
          <w:sz w:val="28"/>
          <w:szCs w:val="28"/>
        </w:rPr>
        <w:t>经营协议条款偏差表</w:t>
      </w:r>
    </w:p>
    <w:p w:rsidR="00CC2CA6" w:rsidRDefault="00CC2CA6" w:rsidP="00CC2CA6">
      <w:pPr>
        <w:pStyle w:val="a6"/>
        <w:spacing w:line="320" w:lineRule="exact"/>
        <w:ind w:leftChars="-150" w:left="-315" w:firstLineChars="200" w:firstLine="422"/>
        <w:rPr>
          <w:rFonts w:hAnsi="宋体"/>
          <w:b/>
          <w:sz w:val="28"/>
          <w:szCs w:val="28"/>
        </w:rPr>
      </w:pPr>
      <w:r>
        <w:rPr>
          <w:rFonts w:hAnsi="宋体" w:hint="eastAsia"/>
          <w:b/>
          <w:szCs w:val="21"/>
        </w:rPr>
        <w:t>分标号：</w:t>
      </w:r>
    </w:p>
    <w:p w:rsidR="00CC2CA6" w:rsidRDefault="00CC2CA6" w:rsidP="00CC2CA6">
      <w:pPr>
        <w:pStyle w:val="a6"/>
        <w:spacing w:line="320" w:lineRule="exact"/>
        <w:ind w:left="315" w:hangingChars="150" w:hanging="315"/>
        <w:jc w:val="center"/>
        <w:rPr>
          <w:rFonts w:hAnsi="宋体"/>
        </w:rPr>
      </w:pP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80"/>
        <w:gridCol w:w="3584"/>
        <w:gridCol w:w="3580"/>
      </w:tblGrid>
      <w:tr w:rsidR="00CC2CA6" w:rsidTr="00C77C03">
        <w:trPr>
          <w:cantSplit/>
          <w:trHeight w:val="567"/>
          <w:jc w:val="center"/>
        </w:trPr>
        <w:tc>
          <w:tcPr>
            <w:tcW w:w="777" w:type="dxa"/>
            <w:vAlign w:val="center"/>
          </w:tcPr>
          <w:p w:rsidR="00CC2CA6" w:rsidRDefault="00CC2CA6" w:rsidP="00C77C03">
            <w:pPr>
              <w:snapToGrid w:val="0"/>
              <w:jc w:val="center"/>
              <w:rPr>
                <w:rFonts w:ascii="宋体" w:eastAsia="宋体" w:hAnsi="宋体" w:cs="宋体"/>
                <w:b/>
                <w:bCs/>
                <w:sz w:val="24"/>
              </w:rPr>
            </w:pPr>
            <w:r>
              <w:rPr>
                <w:rFonts w:ascii="宋体" w:eastAsia="宋体" w:hAnsi="宋体" w:cs="宋体" w:hint="eastAsia"/>
                <w:b/>
                <w:bCs/>
                <w:sz w:val="24"/>
              </w:rPr>
              <w:t>序号</w:t>
            </w:r>
          </w:p>
        </w:tc>
        <w:tc>
          <w:tcPr>
            <w:tcW w:w="1080" w:type="dxa"/>
            <w:vAlign w:val="center"/>
          </w:tcPr>
          <w:p w:rsidR="00CC2CA6" w:rsidRDefault="00CC2CA6" w:rsidP="00C77C03">
            <w:pPr>
              <w:snapToGrid w:val="0"/>
              <w:jc w:val="center"/>
              <w:rPr>
                <w:rFonts w:ascii="宋体" w:eastAsia="宋体" w:hAnsi="宋体" w:cs="宋体"/>
                <w:b/>
                <w:bCs/>
                <w:sz w:val="24"/>
              </w:rPr>
            </w:pPr>
            <w:r>
              <w:rPr>
                <w:rFonts w:ascii="宋体" w:eastAsia="宋体" w:hAnsi="宋体" w:cs="宋体" w:hint="eastAsia"/>
                <w:b/>
                <w:bCs/>
                <w:sz w:val="24"/>
              </w:rPr>
              <w:t>条款号</w:t>
            </w:r>
          </w:p>
        </w:tc>
        <w:tc>
          <w:tcPr>
            <w:tcW w:w="3584" w:type="dxa"/>
            <w:vAlign w:val="center"/>
          </w:tcPr>
          <w:p w:rsidR="00CC2CA6" w:rsidRDefault="00CC2CA6" w:rsidP="00C77C03">
            <w:pPr>
              <w:snapToGrid w:val="0"/>
              <w:jc w:val="center"/>
              <w:rPr>
                <w:rFonts w:ascii="宋体" w:eastAsia="宋体" w:hAnsi="宋体" w:cs="宋体"/>
                <w:b/>
                <w:bCs/>
                <w:sz w:val="24"/>
              </w:rPr>
            </w:pPr>
            <w:r>
              <w:rPr>
                <w:rFonts w:ascii="宋体" w:eastAsia="宋体" w:hAnsi="宋体" w:cs="宋体" w:hint="eastAsia"/>
                <w:b/>
                <w:bCs/>
                <w:sz w:val="24"/>
              </w:rPr>
              <w:t>原条款内容</w:t>
            </w:r>
          </w:p>
        </w:tc>
        <w:tc>
          <w:tcPr>
            <w:tcW w:w="3580" w:type="dxa"/>
            <w:vAlign w:val="center"/>
          </w:tcPr>
          <w:p w:rsidR="00CC2CA6" w:rsidRDefault="00CC2CA6" w:rsidP="00C77C03">
            <w:pPr>
              <w:snapToGrid w:val="0"/>
              <w:jc w:val="center"/>
              <w:rPr>
                <w:rFonts w:ascii="宋体" w:eastAsia="宋体" w:hAnsi="宋体" w:cs="宋体"/>
                <w:b/>
                <w:bCs/>
                <w:sz w:val="24"/>
              </w:rPr>
            </w:pPr>
            <w:r>
              <w:rPr>
                <w:rFonts w:ascii="宋体" w:eastAsia="宋体" w:hAnsi="宋体" w:cs="宋体" w:hint="eastAsia"/>
                <w:b/>
                <w:bCs/>
                <w:sz w:val="24"/>
              </w:rPr>
              <w:t>修改后条款内容</w:t>
            </w:r>
          </w:p>
        </w:tc>
      </w:tr>
      <w:tr w:rsidR="00CC2CA6" w:rsidTr="00C77C03">
        <w:trPr>
          <w:cantSplit/>
          <w:trHeight w:val="567"/>
          <w:jc w:val="center"/>
        </w:trPr>
        <w:tc>
          <w:tcPr>
            <w:tcW w:w="777" w:type="dxa"/>
            <w:vAlign w:val="center"/>
          </w:tcPr>
          <w:p w:rsidR="00CC2CA6" w:rsidRDefault="00CC2CA6" w:rsidP="00C77C03">
            <w:pPr>
              <w:snapToGrid w:val="0"/>
              <w:jc w:val="center"/>
              <w:rPr>
                <w:rFonts w:ascii="宋体" w:eastAsia="宋体" w:hAnsi="宋体" w:cs="宋体"/>
                <w:b/>
                <w:bCs/>
                <w:sz w:val="24"/>
              </w:rPr>
            </w:pPr>
          </w:p>
        </w:tc>
        <w:tc>
          <w:tcPr>
            <w:tcW w:w="1080" w:type="dxa"/>
            <w:vAlign w:val="center"/>
          </w:tcPr>
          <w:p w:rsidR="00CC2CA6" w:rsidRDefault="00CC2CA6" w:rsidP="00C77C03">
            <w:pPr>
              <w:snapToGrid w:val="0"/>
              <w:jc w:val="center"/>
              <w:rPr>
                <w:rFonts w:ascii="宋体" w:eastAsia="宋体" w:hAnsi="宋体" w:cs="宋体"/>
                <w:b/>
                <w:bCs/>
                <w:sz w:val="24"/>
              </w:rPr>
            </w:pPr>
          </w:p>
        </w:tc>
        <w:tc>
          <w:tcPr>
            <w:tcW w:w="3584" w:type="dxa"/>
            <w:vAlign w:val="center"/>
          </w:tcPr>
          <w:p w:rsidR="00CC2CA6" w:rsidRDefault="00CC2CA6" w:rsidP="00C77C03">
            <w:pPr>
              <w:snapToGrid w:val="0"/>
              <w:jc w:val="center"/>
              <w:rPr>
                <w:rFonts w:ascii="宋体" w:eastAsia="宋体" w:hAnsi="宋体" w:cs="宋体"/>
                <w:b/>
                <w:bCs/>
                <w:sz w:val="24"/>
              </w:rPr>
            </w:pPr>
          </w:p>
        </w:tc>
        <w:tc>
          <w:tcPr>
            <w:tcW w:w="3580" w:type="dxa"/>
            <w:vAlign w:val="center"/>
          </w:tcPr>
          <w:p w:rsidR="00CC2CA6" w:rsidRDefault="00CC2CA6" w:rsidP="00C77C03">
            <w:pPr>
              <w:snapToGrid w:val="0"/>
              <w:jc w:val="center"/>
              <w:rPr>
                <w:rFonts w:ascii="宋体" w:eastAsia="宋体" w:hAnsi="宋体" w:cs="宋体"/>
                <w:b/>
                <w:bCs/>
                <w:sz w:val="24"/>
              </w:rPr>
            </w:pPr>
          </w:p>
        </w:tc>
      </w:tr>
      <w:tr w:rsidR="00CC2CA6" w:rsidTr="00C77C03">
        <w:trPr>
          <w:cantSplit/>
          <w:trHeight w:val="567"/>
          <w:jc w:val="center"/>
        </w:trPr>
        <w:tc>
          <w:tcPr>
            <w:tcW w:w="777" w:type="dxa"/>
            <w:vAlign w:val="center"/>
          </w:tcPr>
          <w:p w:rsidR="00CC2CA6" w:rsidRDefault="00CC2CA6" w:rsidP="00C77C03">
            <w:pPr>
              <w:snapToGrid w:val="0"/>
              <w:jc w:val="center"/>
              <w:rPr>
                <w:rFonts w:ascii="宋体" w:eastAsia="宋体" w:hAnsi="宋体" w:cs="宋体"/>
                <w:b/>
                <w:bCs/>
                <w:sz w:val="24"/>
              </w:rPr>
            </w:pPr>
          </w:p>
        </w:tc>
        <w:tc>
          <w:tcPr>
            <w:tcW w:w="1080" w:type="dxa"/>
            <w:vAlign w:val="center"/>
          </w:tcPr>
          <w:p w:rsidR="00CC2CA6" w:rsidRDefault="00CC2CA6" w:rsidP="00C77C03">
            <w:pPr>
              <w:snapToGrid w:val="0"/>
              <w:jc w:val="center"/>
              <w:rPr>
                <w:rFonts w:ascii="宋体" w:eastAsia="宋体" w:hAnsi="宋体" w:cs="宋体"/>
                <w:b/>
                <w:bCs/>
                <w:sz w:val="24"/>
              </w:rPr>
            </w:pPr>
          </w:p>
        </w:tc>
        <w:tc>
          <w:tcPr>
            <w:tcW w:w="3584" w:type="dxa"/>
            <w:vAlign w:val="center"/>
          </w:tcPr>
          <w:p w:rsidR="00CC2CA6" w:rsidRDefault="00CC2CA6" w:rsidP="00C77C03">
            <w:pPr>
              <w:snapToGrid w:val="0"/>
              <w:jc w:val="center"/>
              <w:rPr>
                <w:rFonts w:ascii="宋体" w:eastAsia="宋体" w:hAnsi="宋体" w:cs="宋体"/>
                <w:b/>
                <w:bCs/>
                <w:sz w:val="24"/>
              </w:rPr>
            </w:pPr>
          </w:p>
        </w:tc>
        <w:tc>
          <w:tcPr>
            <w:tcW w:w="3580" w:type="dxa"/>
            <w:vAlign w:val="center"/>
          </w:tcPr>
          <w:p w:rsidR="00CC2CA6" w:rsidRDefault="00CC2CA6" w:rsidP="00C77C03">
            <w:pPr>
              <w:snapToGrid w:val="0"/>
              <w:jc w:val="center"/>
              <w:rPr>
                <w:rFonts w:ascii="宋体" w:eastAsia="宋体" w:hAnsi="宋体" w:cs="宋体"/>
                <w:b/>
                <w:bCs/>
                <w:sz w:val="24"/>
              </w:rPr>
            </w:pPr>
          </w:p>
        </w:tc>
      </w:tr>
      <w:tr w:rsidR="00CC2CA6" w:rsidTr="00C77C03">
        <w:trPr>
          <w:cantSplit/>
          <w:trHeight w:val="567"/>
          <w:jc w:val="center"/>
        </w:trPr>
        <w:tc>
          <w:tcPr>
            <w:tcW w:w="777" w:type="dxa"/>
            <w:vAlign w:val="center"/>
          </w:tcPr>
          <w:p w:rsidR="00CC2CA6" w:rsidRDefault="00CC2CA6" w:rsidP="00C77C03">
            <w:pPr>
              <w:snapToGrid w:val="0"/>
              <w:jc w:val="center"/>
              <w:rPr>
                <w:rFonts w:ascii="宋体" w:eastAsia="宋体" w:hAnsi="宋体" w:cs="宋体"/>
                <w:b/>
                <w:bCs/>
                <w:sz w:val="24"/>
              </w:rPr>
            </w:pPr>
          </w:p>
        </w:tc>
        <w:tc>
          <w:tcPr>
            <w:tcW w:w="1080" w:type="dxa"/>
            <w:vAlign w:val="center"/>
          </w:tcPr>
          <w:p w:rsidR="00CC2CA6" w:rsidRDefault="00CC2CA6" w:rsidP="00C77C03">
            <w:pPr>
              <w:snapToGrid w:val="0"/>
              <w:jc w:val="center"/>
              <w:rPr>
                <w:rFonts w:ascii="宋体" w:eastAsia="宋体" w:hAnsi="宋体" w:cs="宋体"/>
                <w:b/>
                <w:bCs/>
                <w:sz w:val="24"/>
              </w:rPr>
            </w:pPr>
          </w:p>
        </w:tc>
        <w:tc>
          <w:tcPr>
            <w:tcW w:w="3584" w:type="dxa"/>
            <w:vAlign w:val="center"/>
          </w:tcPr>
          <w:p w:rsidR="00CC2CA6" w:rsidRDefault="00CC2CA6" w:rsidP="00C77C03">
            <w:pPr>
              <w:snapToGrid w:val="0"/>
              <w:jc w:val="center"/>
              <w:rPr>
                <w:rFonts w:ascii="宋体" w:eastAsia="宋体" w:hAnsi="宋体" w:cs="宋体"/>
                <w:b/>
                <w:bCs/>
                <w:sz w:val="24"/>
              </w:rPr>
            </w:pPr>
          </w:p>
        </w:tc>
        <w:tc>
          <w:tcPr>
            <w:tcW w:w="3580" w:type="dxa"/>
            <w:vAlign w:val="center"/>
          </w:tcPr>
          <w:p w:rsidR="00CC2CA6" w:rsidRDefault="00CC2CA6" w:rsidP="00C77C03">
            <w:pPr>
              <w:snapToGrid w:val="0"/>
              <w:jc w:val="center"/>
              <w:rPr>
                <w:rFonts w:ascii="宋体" w:eastAsia="宋体" w:hAnsi="宋体" w:cs="宋体"/>
                <w:b/>
                <w:bCs/>
                <w:sz w:val="24"/>
              </w:rPr>
            </w:pPr>
          </w:p>
        </w:tc>
      </w:tr>
    </w:tbl>
    <w:p w:rsidR="00CC2CA6" w:rsidRDefault="00CC2CA6" w:rsidP="00CC2CA6">
      <w:pPr>
        <w:spacing w:line="360" w:lineRule="auto"/>
        <w:ind w:firstLine="480"/>
        <w:rPr>
          <w:rFonts w:ascii="宋体" w:eastAsia="宋体" w:hAnsi="宋体"/>
          <w:sz w:val="24"/>
        </w:rPr>
      </w:pPr>
      <w:r>
        <w:rPr>
          <w:rFonts w:ascii="宋体" w:eastAsia="宋体" w:hAnsi="宋体" w:cs="宋体" w:hint="eastAsia"/>
          <w:sz w:val="24"/>
        </w:rPr>
        <w:t>声明：除本偏差表中所列出偏差外，我单位</w:t>
      </w:r>
      <w:proofErr w:type="gramStart"/>
      <w:r>
        <w:rPr>
          <w:rFonts w:ascii="宋体" w:eastAsia="宋体" w:hAnsi="宋体" w:cs="宋体" w:hint="eastAsia"/>
          <w:sz w:val="24"/>
        </w:rPr>
        <w:t>完全响应</w:t>
      </w:r>
      <w:proofErr w:type="gramEnd"/>
      <w:r>
        <w:rPr>
          <w:rFonts w:ascii="宋体" w:eastAsia="宋体" w:hAnsi="宋体" w:cs="宋体" w:hint="eastAsia"/>
          <w:sz w:val="24"/>
        </w:rPr>
        <w:t>经营协议的其它条款内容。</w:t>
      </w:r>
    </w:p>
    <w:p w:rsidR="00CC2CA6" w:rsidRDefault="00CC2CA6" w:rsidP="00CC2CA6">
      <w:pPr>
        <w:rPr>
          <w:rFonts w:ascii="宋体" w:eastAsia="宋体" w:hAnsi="宋体"/>
          <w:sz w:val="24"/>
        </w:rPr>
      </w:pPr>
    </w:p>
    <w:p w:rsidR="00CC2CA6" w:rsidRDefault="00CC2CA6" w:rsidP="00CC2CA6">
      <w:pPr>
        <w:rPr>
          <w:rFonts w:ascii="宋体" w:eastAsia="宋体" w:hAnsi="宋体"/>
          <w:sz w:val="24"/>
        </w:rPr>
      </w:pPr>
    </w:p>
    <w:p w:rsidR="00CC2CA6" w:rsidRDefault="00CC2CA6" w:rsidP="00CC2CA6">
      <w:pPr>
        <w:rPr>
          <w:rFonts w:ascii="宋体" w:eastAsia="宋体" w:hAnsi="宋体"/>
          <w:sz w:val="24"/>
        </w:rPr>
      </w:pPr>
    </w:p>
    <w:p w:rsidR="00CC2CA6" w:rsidRDefault="00CC2CA6" w:rsidP="00CC2CA6">
      <w:pPr>
        <w:pStyle w:val="a6"/>
        <w:spacing w:line="600" w:lineRule="exact"/>
        <w:ind w:firstLine="3060"/>
        <w:rPr>
          <w:rFonts w:hAnsi="宋体"/>
          <w:sz w:val="24"/>
          <w:szCs w:val="24"/>
          <w:u w:val="single"/>
        </w:rPr>
      </w:pPr>
      <w:r>
        <w:rPr>
          <w:rFonts w:hAnsi="宋体" w:hint="eastAsia"/>
          <w:sz w:val="24"/>
          <w:szCs w:val="24"/>
        </w:rPr>
        <w:t>投标人（加盖公章）：</w:t>
      </w:r>
      <w:r>
        <w:rPr>
          <w:rFonts w:hAnsi="宋体" w:hint="eastAsia"/>
          <w:sz w:val="24"/>
          <w:szCs w:val="24"/>
          <w:u w:val="single"/>
        </w:rPr>
        <w:t xml:space="preserve">                             </w:t>
      </w:r>
    </w:p>
    <w:p w:rsidR="00CC2CA6" w:rsidRDefault="00CC2CA6" w:rsidP="00CC2CA6">
      <w:pPr>
        <w:pStyle w:val="a6"/>
        <w:spacing w:line="600" w:lineRule="exact"/>
        <w:ind w:firstLine="3060"/>
        <w:rPr>
          <w:rFonts w:hAnsi="宋体"/>
          <w:sz w:val="24"/>
          <w:szCs w:val="24"/>
        </w:rPr>
      </w:pPr>
      <w:r>
        <w:rPr>
          <w:rFonts w:hAnsi="宋体" w:hint="eastAsia"/>
          <w:sz w:val="24"/>
          <w:szCs w:val="24"/>
        </w:rPr>
        <w:t>法定代表人（或负责人）或委托代理人（签名）：</w:t>
      </w:r>
      <w:r>
        <w:rPr>
          <w:rFonts w:hAnsi="宋体" w:hint="eastAsia"/>
          <w:sz w:val="24"/>
          <w:szCs w:val="24"/>
          <w:u w:val="single"/>
        </w:rPr>
        <w:t xml:space="preserve">                 </w:t>
      </w:r>
    </w:p>
    <w:p w:rsidR="00CC2CA6" w:rsidRDefault="00CC2CA6" w:rsidP="00CC2CA6">
      <w:pPr>
        <w:pStyle w:val="a6"/>
        <w:spacing w:line="600" w:lineRule="exact"/>
        <w:ind w:firstLine="3060"/>
        <w:rPr>
          <w:rFonts w:hAnsi="宋体"/>
          <w:sz w:val="24"/>
          <w:szCs w:val="24"/>
          <w:u w:val="single"/>
        </w:rPr>
      </w:pPr>
      <w:r>
        <w:rPr>
          <w:rFonts w:hAnsi="宋体" w:hint="eastAsia"/>
          <w:sz w:val="24"/>
          <w:szCs w:val="24"/>
        </w:rPr>
        <w:t>投标日期：</w:t>
      </w:r>
      <w:r>
        <w:rPr>
          <w:rFonts w:hAnsi="宋体" w:hint="eastAsia"/>
          <w:sz w:val="24"/>
          <w:szCs w:val="24"/>
          <w:u w:val="single"/>
        </w:rPr>
        <w:t xml:space="preserve">                                      </w:t>
      </w:r>
    </w:p>
    <w:p w:rsidR="00CC2CA6" w:rsidRDefault="00CC2CA6" w:rsidP="00CC2CA6">
      <w:pPr>
        <w:rPr>
          <w:rFonts w:ascii="宋体" w:eastAsia="宋体" w:hAnsi="宋体"/>
        </w:rPr>
      </w:pPr>
    </w:p>
    <w:p w:rsidR="00CC2CA6" w:rsidRDefault="00CC2CA6" w:rsidP="00CC2CA6">
      <w:pPr>
        <w:rPr>
          <w:rFonts w:ascii="宋体" w:eastAsia="宋体" w:hAnsi="宋体"/>
        </w:rPr>
      </w:pPr>
    </w:p>
    <w:p w:rsidR="00CC2CA6" w:rsidRDefault="00CC2CA6" w:rsidP="00CC2CA6">
      <w:pPr>
        <w:rPr>
          <w:rFonts w:ascii="宋体" w:eastAsia="宋体" w:hAnsi="宋体"/>
        </w:rPr>
      </w:pPr>
    </w:p>
    <w:p w:rsidR="00CC2CA6" w:rsidRDefault="00CC2CA6" w:rsidP="00CC2CA6">
      <w:pPr>
        <w:rPr>
          <w:rFonts w:ascii="宋体" w:eastAsia="宋体" w:hAnsi="宋体"/>
        </w:rPr>
      </w:pPr>
    </w:p>
    <w:p w:rsidR="00CC2CA6" w:rsidRDefault="00CC2CA6" w:rsidP="00CC2CA6">
      <w:pPr>
        <w:pStyle w:val="a6"/>
        <w:spacing w:line="360" w:lineRule="exact"/>
        <w:ind w:leftChars="200" w:left="842" w:hangingChars="200" w:hanging="422"/>
        <w:rPr>
          <w:rFonts w:hAnsi="宋体"/>
          <w:b/>
          <w:bCs/>
        </w:rPr>
      </w:pPr>
      <w:r>
        <w:rPr>
          <w:rFonts w:hAnsi="宋体" w:hint="eastAsia"/>
          <w:b/>
          <w:bCs/>
        </w:rPr>
        <w:t>说明：</w:t>
      </w:r>
    </w:p>
    <w:p w:rsidR="00CC2CA6" w:rsidRDefault="00CC2CA6" w:rsidP="00CC2CA6">
      <w:pPr>
        <w:pStyle w:val="a6"/>
        <w:spacing w:line="360" w:lineRule="exact"/>
        <w:ind w:leftChars="200" w:left="735" w:hangingChars="150" w:hanging="315"/>
        <w:rPr>
          <w:rFonts w:hAnsi="宋体" w:cs="宋体"/>
        </w:rPr>
      </w:pPr>
      <w:r>
        <w:rPr>
          <w:rFonts w:hAnsi="宋体" w:hint="eastAsia"/>
          <w:bCs/>
        </w:rPr>
        <w:t>1）</w:t>
      </w:r>
      <w:r>
        <w:rPr>
          <w:rFonts w:hAnsi="宋体" w:cs="宋体" w:hint="eastAsia"/>
        </w:rPr>
        <w:t>投标人如对经营协议条款或内容有异议，将建议修改的条款逐条列出。对于任何未在偏差表中列出的条款或内容，均视为完全接受经营协议的要求。</w:t>
      </w:r>
    </w:p>
    <w:p w:rsidR="00CC2CA6" w:rsidRDefault="00CC2CA6" w:rsidP="00CC2CA6">
      <w:pPr>
        <w:pStyle w:val="a6"/>
        <w:spacing w:line="360" w:lineRule="exact"/>
        <w:ind w:leftChars="200" w:left="735" w:hangingChars="150" w:hanging="315"/>
        <w:rPr>
          <w:rFonts w:hAnsi="宋体"/>
        </w:rPr>
      </w:pPr>
      <w:r>
        <w:rPr>
          <w:rFonts w:hAnsi="宋体" w:hint="eastAsia"/>
        </w:rPr>
        <w:t>2）</w:t>
      </w:r>
      <w:r>
        <w:rPr>
          <w:rFonts w:hAnsi="宋体" w:hint="eastAsia"/>
          <w:bCs/>
        </w:rPr>
        <w:t>投标人</w:t>
      </w:r>
      <w:r>
        <w:rPr>
          <w:rFonts w:hAnsi="宋体" w:hint="eastAsia"/>
        </w:rPr>
        <w:t>的建议如果涉及修改核心或实质性条款，视为投标无效。</w:t>
      </w:r>
    </w:p>
    <w:p w:rsidR="00CC2CA6" w:rsidRDefault="00CC2CA6" w:rsidP="00CC2CA6">
      <w:pPr>
        <w:jc w:val="center"/>
        <w:rPr>
          <w:rFonts w:ascii="宋体" w:eastAsia="宋体" w:hAnsi="宋体"/>
          <w:b/>
          <w:sz w:val="32"/>
          <w:szCs w:val="32"/>
        </w:rPr>
      </w:pPr>
      <w:r>
        <w:rPr>
          <w:rFonts w:ascii="宋体" w:eastAsia="宋体" w:hAnsi="宋体" w:hint="eastAsia"/>
        </w:rPr>
        <w:br w:type="page"/>
      </w:r>
      <w:r>
        <w:rPr>
          <w:rFonts w:ascii="宋体" w:eastAsia="宋体" w:hAnsi="宋体" w:hint="eastAsia"/>
          <w:b/>
          <w:sz w:val="32"/>
          <w:szCs w:val="32"/>
        </w:rPr>
        <w:lastRenderedPageBreak/>
        <w:t>技术要求响应表（格式）</w:t>
      </w:r>
    </w:p>
    <w:p w:rsidR="00CC2CA6" w:rsidRDefault="00CC2CA6" w:rsidP="00CC2CA6">
      <w:pPr>
        <w:jc w:val="left"/>
        <w:rPr>
          <w:rFonts w:ascii="宋体" w:eastAsia="宋体" w:hAnsi="宋体"/>
          <w:b/>
          <w:szCs w:val="21"/>
        </w:rPr>
      </w:pPr>
      <w:r>
        <w:rPr>
          <w:rFonts w:ascii="宋体" w:eastAsia="宋体" w:hAnsi="宋体" w:hint="eastAsia"/>
          <w:b/>
          <w:szCs w:val="21"/>
        </w:rPr>
        <w:t>分标号：</w:t>
      </w: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939"/>
        <w:gridCol w:w="2674"/>
        <w:gridCol w:w="2599"/>
        <w:gridCol w:w="1143"/>
      </w:tblGrid>
      <w:tr w:rsidR="00CC2CA6" w:rsidTr="00C77C03">
        <w:trPr>
          <w:trHeight w:val="567"/>
          <w:jc w:val="center"/>
        </w:trPr>
        <w:tc>
          <w:tcPr>
            <w:tcW w:w="617" w:type="dxa"/>
            <w:vAlign w:val="center"/>
          </w:tcPr>
          <w:p w:rsidR="00CC2CA6" w:rsidRDefault="00CC2CA6" w:rsidP="00C77C03">
            <w:pPr>
              <w:pStyle w:val="a6"/>
              <w:snapToGrid w:val="0"/>
              <w:ind w:leftChars="-50" w:left="-105" w:rightChars="-50" w:right="-105"/>
              <w:jc w:val="center"/>
              <w:rPr>
                <w:rFonts w:hAnsi="宋体"/>
              </w:rPr>
            </w:pPr>
            <w:r>
              <w:rPr>
                <w:rFonts w:hAnsi="宋体" w:hint="eastAsia"/>
              </w:rPr>
              <w:t>序号</w:t>
            </w:r>
          </w:p>
        </w:tc>
        <w:tc>
          <w:tcPr>
            <w:tcW w:w="1939" w:type="dxa"/>
            <w:vAlign w:val="center"/>
          </w:tcPr>
          <w:p w:rsidR="00CC2CA6" w:rsidRDefault="00CC2CA6" w:rsidP="00C77C03">
            <w:pPr>
              <w:pStyle w:val="a6"/>
              <w:snapToGrid w:val="0"/>
              <w:jc w:val="center"/>
              <w:rPr>
                <w:rFonts w:hAnsi="宋体"/>
              </w:rPr>
            </w:pPr>
            <w:r>
              <w:rPr>
                <w:rFonts w:hAnsi="宋体" w:hint="eastAsia"/>
              </w:rPr>
              <w:t>采购内容</w:t>
            </w:r>
          </w:p>
        </w:tc>
        <w:tc>
          <w:tcPr>
            <w:tcW w:w="2674" w:type="dxa"/>
            <w:vAlign w:val="center"/>
          </w:tcPr>
          <w:p w:rsidR="00CC2CA6" w:rsidRDefault="00CC2CA6" w:rsidP="00C77C03">
            <w:pPr>
              <w:pStyle w:val="a6"/>
              <w:snapToGrid w:val="0"/>
              <w:jc w:val="center"/>
              <w:rPr>
                <w:rFonts w:hAnsi="宋体"/>
              </w:rPr>
            </w:pPr>
            <w:r>
              <w:rPr>
                <w:rFonts w:hAnsi="宋体" w:hint="eastAsia"/>
              </w:rPr>
              <w:t>原技术规范主要条款要求</w:t>
            </w:r>
          </w:p>
        </w:tc>
        <w:tc>
          <w:tcPr>
            <w:tcW w:w="2599" w:type="dxa"/>
            <w:vAlign w:val="center"/>
          </w:tcPr>
          <w:p w:rsidR="00CC2CA6" w:rsidRDefault="00CC2CA6" w:rsidP="00C77C03">
            <w:pPr>
              <w:pStyle w:val="a6"/>
              <w:snapToGrid w:val="0"/>
              <w:jc w:val="center"/>
              <w:rPr>
                <w:rFonts w:hAnsi="宋体"/>
              </w:rPr>
            </w:pPr>
            <w:r>
              <w:rPr>
                <w:rFonts w:hAnsi="宋体" w:hint="eastAsia"/>
              </w:rPr>
              <w:t>投标文件</w:t>
            </w:r>
            <w:proofErr w:type="gramStart"/>
            <w:r>
              <w:rPr>
                <w:rFonts w:hAnsi="宋体" w:hint="eastAsia"/>
              </w:rPr>
              <w:t>具体响应</w:t>
            </w:r>
            <w:proofErr w:type="gramEnd"/>
          </w:p>
        </w:tc>
        <w:tc>
          <w:tcPr>
            <w:tcW w:w="1143" w:type="dxa"/>
            <w:vAlign w:val="center"/>
          </w:tcPr>
          <w:p w:rsidR="00CC2CA6" w:rsidRDefault="00CC2CA6" w:rsidP="00C77C03">
            <w:pPr>
              <w:pStyle w:val="a6"/>
              <w:snapToGrid w:val="0"/>
              <w:jc w:val="center"/>
              <w:rPr>
                <w:rFonts w:hAnsi="宋体"/>
              </w:rPr>
            </w:pPr>
            <w:r>
              <w:rPr>
                <w:rFonts w:hAnsi="宋体" w:hint="eastAsia"/>
              </w:rPr>
              <w:t>技术偏离情况说明(＋/-/=)</w:t>
            </w:r>
          </w:p>
        </w:tc>
      </w:tr>
      <w:tr w:rsidR="00CC2CA6" w:rsidTr="00C77C03">
        <w:trPr>
          <w:trHeight w:val="567"/>
          <w:jc w:val="center"/>
        </w:trPr>
        <w:tc>
          <w:tcPr>
            <w:tcW w:w="617" w:type="dxa"/>
            <w:vAlign w:val="center"/>
          </w:tcPr>
          <w:p w:rsidR="00CC2CA6" w:rsidRDefault="00CC2CA6" w:rsidP="00C77C03">
            <w:pPr>
              <w:pStyle w:val="a6"/>
              <w:snapToGrid w:val="0"/>
              <w:jc w:val="center"/>
              <w:rPr>
                <w:rFonts w:hAnsi="宋体"/>
              </w:rPr>
            </w:pPr>
            <w:r>
              <w:rPr>
                <w:rFonts w:hAnsi="宋体" w:hint="eastAsia"/>
              </w:rPr>
              <w:t>1</w:t>
            </w:r>
          </w:p>
        </w:tc>
        <w:tc>
          <w:tcPr>
            <w:tcW w:w="1939" w:type="dxa"/>
            <w:vAlign w:val="center"/>
          </w:tcPr>
          <w:p w:rsidR="00CC2CA6" w:rsidRDefault="00CC2CA6" w:rsidP="00C77C03">
            <w:pPr>
              <w:pStyle w:val="a6"/>
              <w:snapToGrid w:val="0"/>
              <w:jc w:val="center"/>
              <w:rPr>
                <w:rFonts w:hAnsi="宋体"/>
              </w:rPr>
            </w:pPr>
          </w:p>
        </w:tc>
        <w:tc>
          <w:tcPr>
            <w:tcW w:w="2674" w:type="dxa"/>
            <w:vAlign w:val="center"/>
          </w:tcPr>
          <w:p w:rsidR="00CC2CA6" w:rsidRDefault="00CC2CA6" w:rsidP="00C77C03">
            <w:pPr>
              <w:pStyle w:val="a6"/>
              <w:snapToGrid w:val="0"/>
              <w:jc w:val="center"/>
              <w:rPr>
                <w:rFonts w:hAnsi="宋体"/>
              </w:rPr>
            </w:pPr>
          </w:p>
        </w:tc>
        <w:tc>
          <w:tcPr>
            <w:tcW w:w="2599" w:type="dxa"/>
            <w:vAlign w:val="center"/>
          </w:tcPr>
          <w:p w:rsidR="00CC2CA6" w:rsidRDefault="00CC2CA6" w:rsidP="00C77C03">
            <w:pPr>
              <w:pStyle w:val="a6"/>
              <w:snapToGrid w:val="0"/>
              <w:jc w:val="center"/>
              <w:rPr>
                <w:rFonts w:hAnsi="宋体"/>
              </w:rPr>
            </w:pPr>
          </w:p>
        </w:tc>
        <w:tc>
          <w:tcPr>
            <w:tcW w:w="1143" w:type="dxa"/>
            <w:vAlign w:val="center"/>
          </w:tcPr>
          <w:p w:rsidR="00CC2CA6" w:rsidRDefault="00CC2CA6" w:rsidP="00C77C03">
            <w:pPr>
              <w:pStyle w:val="a6"/>
              <w:snapToGrid w:val="0"/>
              <w:jc w:val="center"/>
              <w:rPr>
                <w:rFonts w:hAnsi="宋体"/>
              </w:rPr>
            </w:pPr>
          </w:p>
        </w:tc>
      </w:tr>
      <w:tr w:rsidR="00CC2CA6" w:rsidTr="00C77C03">
        <w:trPr>
          <w:trHeight w:val="567"/>
          <w:jc w:val="center"/>
        </w:trPr>
        <w:tc>
          <w:tcPr>
            <w:tcW w:w="617" w:type="dxa"/>
            <w:vAlign w:val="center"/>
          </w:tcPr>
          <w:p w:rsidR="00CC2CA6" w:rsidRDefault="00CC2CA6" w:rsidP="00C77C03">
            <w:pPr>
              <w:pStyle w:val="a6"/>
              <w:snapToGrid w:val="0"/>
              <w:jc w:val="center"/>
              <w:rPr>
                <w:rFonts w:hAnsi="宋体"/>
              </w:rPr>
            </w:pPr>
            <w:r>
              <w:rPr>
                <w:rFonts w:hAnsi="宋体" w:hint="eastAsia"/>
              </w:rPr>
              <w:t>2</w:t>
            </w:r>
          </w:p>
        </w:tc>
        <w:tc>
          <w:tcPr>
            <w:tcW w:w="1939" w:type="dxa"/>
            <w:vAlign w:val="center"/>
          </w:tcPr>
          <w:p w:rsidR="00CC2CA6" w:rsidRDefault="00CC2CA6" w:rsidP="00C77C03">
            <w:pPr>
              <w:pStyle w:val="a6"/>
              <w:snapToGrid w:val="0"/>
              <w:jc w:val="center"/>
              <w:rPr>
                <w:rFonts w:hAnsi="宋体"/>
              </w:rPr>
            </w:pPr>
          </w:p>
        </w:tc>
        <w:tc>
          <w:tcPr>
            <w:tcW w:w="2674" w:type="dxa"/>
            <w:vAlign w:val="center"/>
          </w:tcPr>
          <w:p w:rsidR="00CC2CA6" w:rsidRDefault="00CC2CA6" w:rsidP="00C77C03">
            <w:pPr>
              <w:pStyle w:val="a6"/>
              <w:snapToGrid w:val="0"/>
              <w:jc w:val="center"/>
              <w:rPr>
                <w:rFonts w:hAnsi="宋体"/>
              </w:rPr>
            </w:pPr>
          </w:p>
        </w:tc>
        <w:tc>
          <w:tcPr>
            <w:tcW w:w="2599" w:type="dxa"/>
            <w:vAlign w:val="center"/>
          </w:tcPr>
          <w:p w:rsidR="00CC2CA6" w:rsidRDefault="00CC2CA6" w:rsidP="00C77C03">
            <w:pPr>
              <w:pStyle w:val="a6"/>
              <w:snapToGrid w:val="0"/>
              <w:jc w:val="center"/>
              <w:rPr>
                <w:rFonts w:hAnsi="宋体"/>
              </w:rPr>
            </w:pPr>
          </w:p>
        </w:tc>
        <w:tc>
          <w:tcPr>
            <w:tcW w:w="1143" w:type="dxa"/>
            <w:vAlign w:val="center"/>
          </w:tcPr>
          <w:p w:rsidR="00CC2CA6" w:rsidRDefault="00CC2CA6" w:rsidP="00C77C03">
            <w:pPr>
              <w:pStyle w:val="a6"/>
              <w:snapToGrid w:val="0"/>
              <w:jc w:val="center"/>
              <w:rPr>
                <w:rFonts w:hAnsi="宋体"/>
              </w:rPr>
            </w:pPr>
          </w:p>
        </w:tc>
      </w:tr>
      <w:tr w:rsidR="00CC2CA6" w:rsidTr="00C77C03">
        <w:trPr>
          <w:trHeight w:val="567"/>
          <w:jc w:val="center"/>
        </w:trPr>
        <w:tc>
          <w:tcPr>
            <w:tcW w:w="617" w:type="dxa"/>
            <w:vAlign w:val="center"/>
          </w:tcPr>
          <w:p w:rsidR="00CC2CA6" w:rsidRDefault="00CC2CA6" w:rsidP="00C77C03">
            <w:pPr>
              <w:pStyle w:val="a6"/>
              <w:snapToGrid w:val="0"/>
              <w:jc w:val="center"/>
              <w:rPr>
                <w:rFonts w:hAnsi="宋体"/>
              </w:rPr>
            </w:pPr>
            <w:r>
              <w:rPr>
                <w:rFonts w:hAnsi="宋体" w:hint="eastAsia"/>
              </w:rPr>
              <w:t>3</w:t>
            </w:r>
          </w:p>
        </w:tc>
        <w:tc>
          <w:tcPr>
            <w:tcW w:w="1939" w:type="dxa"/>
            <w:vAlign w:val="center"/>
          </w:tcPr>
          <w:p w:rsidR="00CC2CA6" w:rsidRDefault="00CC2CA6" w:rsidP="00C77C03">
            <w:pPr>
              <w:pStyle w:val="a6"/>
              <w:snapToGrid w:val="0"/>
              <w:jc w:val="center"/>
              <w:rPr>
                <w:rFonts w:hAnsi="宋体"/>
              </w:rPr>
            </w:pPr>
          </w:p>
        </w:tc>
        <w:tc>
          <w:tcPr>
            <w:tcW w:w="2674" w:type="dxa"/>
            <w:vAlign w:val="center"/>
          </w:tcPr>
          <w:p w:rsidR="00CC2CA6" w:rsidRDefault="00CC2CA6" w:rsidP="00C77C03">
            <w:pPr>
              <w:pStyle w:val="a6"/>
              <w:snapToGrid w:val="0"/>
              <w:jc w:val="center"/>
              <w:rPr>
                <w:rFonts w:hAnsi="宋体"/>
              </w:rPr>
            </w:pPr>
          </w:p>
        </w:tc>
        <w:tc>
          <w:tcPr>
            <w:tcW w:w="2599" w:type="dxa"/>
            <w:vAlign w:val="center"/>
          </w:tcPr>
          <w:p w:rsidR="00CC2CA6" w:rsidRDefault="00CC2CA6" w:rsidP="00C77C03">
            <w:pPr>
              <w:pStyle w:val="a6"/>
              <w:snapToGrid w:val="0"/>
              <w:jc w:val="center"/>
              <w:rPr>
                <w:rFonts w:hAnsi="宋体"/>
              </w:rPr>
            </w:pPr>
          </w:p>
        </w:tc>
        <w:tc>
          <w:tcPr>
            <w:tcW w:w="1143" w:type="dxa"/>
            <w:vAlign w:val="center"/>
          </w:tcPr>
          <w:p w:rsidR="00CC2CA6" w:rsidRDefault="00CC2CA6" w:rsidP="00C77C03">
            <w:pPr>
              <w:pStyle w:val="a6"/>
              <w:snapToGrid w:val="0"/>
              <w:jc w:val="center"/>
              <w:rPr>
                <w:rFonts w:hAnsi="宋体"/>
              </w:rPr>
            </w:pPr>
          </w:p>
        </w:tc>
      </w:tr>
      <w:tr w:rsidR="00CC2CA6" w:rsidTr="00C77C03">
        <w:trPr>
          <w:trHeight w:val="567"/>
          <w:jc w:val="center"/>
        </w:trPr>
        <w:tc>
          <w:tcPr>
            <w:tcW w:w="617" w:type="dxa"/>
            <w:vAlign w:val="center"/>
          </w:tcPr>
          <w:p w:rsidR="00CC2CA6" w:rsidRDefault="00CC2CA6" w:rsidP="00C77C03">
            <w:pPr>
              <w:pStyle w:val="a6"/>
              <w:snapToGrid w:val="0"/>
              <w:jc w:val="center"/>
              <w:rPr>
                <w:rFonts w:hAnsi="宋体"/>
              </w:rPr>
            </w:pPr>
            <w:r>
              <w:rPr>
                <w:rFonts w:hAnsi="宋体" w:hint="eastAsia"/>
              </w:rPr>
              <w:t>4</w:t>
            </w:r>
          </w:p>
        </w:tc>
        <w:tc>
          <w:tcPr>
            <w:tcW w:w="1939" w:type="dxa"/>
            <w:vAlign w:val="center"/>
          </w:tcPr>
          <w:p w:rsidR="00CC2CA6" w:rsidRDefault="00CC2CA6" w:rsidP="00C77C03">
            <w:pPr>
              <w:pStyle w:val="a6"/>
              <w:snapToGrid w:val="0"/>
              <w:jc w:val="center"/>
              <w:rPr>
                <w:rFonts w:hAnsi="宋体"/>
              </w:rPr>
            </w:pPr>
          </w:p>
        </w:tc>
        <w:tc>
          <w:tcPr>
            <w:tcW w:w="2674" w:type="dxa"/>
            <w:vAlign w:val="center"/>
          </w:tcPr>
          <w:p w:rsidR="00CC2CA6" w:rsidRDefault="00CC2CA6" w:rsidP="00C77C03">
            <w:pPr>
              <w:pStyle w:val="a6"/>
              <w:snapToGrid w:val="0"/>
              <w:jc w:val="center"/>
              <w:rPr>
                <w:rFonts w:hAnsi="宋体"/>
              </w:rPr>
            </w:pPr>
          </w:p>
        </w:tc>
        <w:tc>
          <w:tcPr>
            <w:tcW w:w="2599" w:type="dxa"/>
            <w:vAlign w:val="center"/>
          </w:tcPr>
          <w:p w:rsidR="00CC2CA6" w:rsidRDefault="00CC2CA6" w:rsidP="00C77C03">
            <w:pPr>
              <w:pStyle w:val="a6"/>
              <w:snapToGrid w:val="0"/>
              <w:jc w:val="center"/>
              <w:rPr>
                <w:rFonts w:hAnsi="宋体"/>
              </w:rPr>
            </w:pPr>
          </w:p>
        </w:tc>
        <w:tc>
          <w:tcPr>
            <w:tcW w:w="1143" w:type="dxa"/>
            <w:vAlign w:val="center"/>
          </w:tcPr>
          <w:p w:rsidR="00CC2CA6" w:rsidRDefault="00CC2CA6" w:rsidP="00C77C03">
            <w:pPr>
              <w:pStyle w:val="a6"/>
              <w:snapToGrid w:val="0"/>
              <w:jc w:val="center"/>
              <w:rPr>
                <w:rFonts w:hAnsi="宋体"/>
              </w:rPr>
            </w:pPr>
          </w:p>
        </w:tc>
      </w:tr>
      <w:tr w:rsidR="00CC2CA6" w:rsidTr="00C77C03">
        <w:trPr>
          <w:trHeight w:val="567"/>
          <w:jc w:val="center"/>
        </w:trPr>
        <w:tc>
          <w:tcPr>
            <w:tcW w:w="617" w:type="dxa"/>
            <w:vAlign w:val="center"/>
          </w:tcPr>
          <w:p w:rsidR="00CC2CA6" w:rsidRDefault="00CC2CA6" w:rsidP="00C77C03">
            <w:pPr>
              <w:pStyle w:val="a6"/>
              <w:snapToGrid w:val="0"/>
              <w:jc w:val="center"/>
              <w:rPr>
                <w:rFonts w:hAnsi="宋体"/>
              </w:rPr>
            </w:pPr>
            <w:r>
              <w:rPr>
                <w:rFonts w:hAnsi="宋体" w:hint="eastAsia"/>
              </w:rPr>
              <w:t>5</w:t>
            </w:r>
          </w:p>
        </w:tc>
        <w:tc>
          <w:tcPr>
            <w:tcW w:w="1939" w:type="dxa"/>
            <w:vAlign w:val="center"/>
          </w:tcPr>
          <w:p w:rsidR="00CC2CA6" w:rsidRDefault="00CC2CA6" w:rsidP="00C77C03">
            <w:pPr>
              <w:pStyle w:val="a6"/>
              <w:snapToGrid w:val="0"/>
              <w:jc w:val="center"/>
              <w:rPr>
                <w:rFonts w:hAnsi="宋体"/>
              </w:rPr>
            </w:pPr>
          </w:p>
        </w:tc>
        <w:tc>
          <w:tcPr>
            <w:tcW w:w="2674" w:type="dxa"/>
            <w:vAlign w:val="center"/>
          </w:tcPr>
          <w:p w:rsidR="00CC2CA6" w:rsidRDefault="00CC2CA6" w:rsidP="00C77C03">
            <w:pPr>
              <w:pStyle w:val="a6"/>
              <w:snapToGrid w:val="0"/>
              <w:jc w:val="center"/>
              <w:rPr>
                <w:rFonts w:hAnsi="宋体"/>
              </w:rPr>
            </w:pPr>
          </w:p>
        </w:tc>
        <w:tc>
          <w:tcPr>
            <w:tcW w:w="2599" w:type="dxa"/>
            <w:vAlign w:val="center"/>
          </w:tcPr>
          <w:p w:rsidR="00CC2CA6" w:rsidRDefault="00CC2CA6" w:rsidP="00C77C03">
            <w:pPr>
              <w:pStyle w:val="a6"/>
              <w:snapToGrid w:val="0"/>
              <w:jc w:val="center"/>
              <w:rPr>
                <w:rFonts w:hAnsi="宋体"/>
              </w:rPr>
            </w:pPr>
          </w:p>
        </w:tc>
        <w:tc>
          <w:tcPr>
            <w:tcW w:w="1143" w:type="dxa"/>
            <w:vAlign w:val="center"/>
          </w:tcPr>
          <w:p w:rsidR="00CC2CA6" w:rsidRDefault="00CC2CA6" w:rsidP="00C77C03">
            <w:pPr>
              <w:pStyle w:val="a6"/>
              <w:snapToGrid w:val="0"/>
              <w:jc w:val="center"/>
              <w:rPr>
                <w:rFonts w:hAnsi="宋体"/>
              </w:rPr>
            </w:pPr>
          </w:p>
        </w:tc>
      </w:tr>
      <w:tr w:rsidR="00CC2CA6" w:rsidTr="00C77C03">
        <w:trPr>
          <w:trHeight w:val="567"/>
          <w:jc w:val="center"/>
        </w:trPr>
        <w:tc>
          <w:tcPr>
            <w:tcW w:w="617" w:type="dxa"/>
            <w:vAlign w:val="center"/>
          </w:tcPr>
          <w:p w:rsidR="00CC2CA6" w:rsidRDefault="00CC2CA6" w:rsidP="00C77C03">
            <w:pPr>
              <w:pStyle w:val="a6"/>
              <w:snapToGrid w:val="0"/>
              <w:jc w:val="center"/>
              <w:rPr>
                <w:rFonts w:hAnsi="宋体"/>
              </w:rPr>
            </w:pPr>
            <w:r>
              <w:rPr>
                <w:rFonts w:hAnsi="宋体" w:hint="eastAsia"/>
              </w:rPr>
              <w:t>…</w:t>
            </w:r>
          </w:p>
        </w:tc>
        <w:tc>
          <w:tcPr>
            <w:tcW w:w="1939" w:type="dxa"/>
            <w:vAlign w:val="center"/>
          </w:tcPr>
          <w:p w:rsidR="00CC2CA6" w:rsidRDefault="00CC2CA6" w:rsidP="00C77C03">
            <w:pPr>
              <w:pStyle w:val="a6"/>
              <w:snapToGrid w:val="0"/>
              <w:jc w:val="center"/>
              <w:rPr>
                <w:rFonts w:hAnsi="宋体"/>
              </w:rPr>
            </w:pPr>
          </w:p>
        </w:tc>
        <w:tc>
          <w:tcPr>
            <w:tcW w:w="2674" w:type="dxa"/>
            <w:vAlign w:val="center"/>
          </w:tcPr>
          <w:p w:rsidR="00CC2CA6" w:rsidRDefault="00CC2CA6" w:rsidP="00C77C03">
            <w:pPr>
              <w:pStyle w:val="a6"/>
              <w:snapToGrid w:val="0"/>
              <w:jc w:val="center"/>
              <w:rPr>
                <w:rFonts w:hAnsi="宋体"/>
              </w:rPr>
            </w:pPr>
          </w:p>
        </w:tc>
        <w:tc>
          <w:tcPr>
            <w:tcW w:w="2599" w:type="dxa"/>
            <w:vAlign w:val="center"/>
          </w:tcPr>
          <w:p w:rsidR="00CC2CA6" w:rsidRDefault="00CC2CA6" w:rsidP="00C77C03">
            <w:pPr>
              <w:pStyle w:val="a6"/>
              <w:snapToGrid w:val="0"/>
              <w:jc w:val="center"/>
              <w:rPr>
                <w:rFonts w:hAnsi="宋体"/>
              </w:rPr>
            </w:pPr>
          </w:p>
        </w:tc>
        <w:tc>
          <w:tcPr>
            <w:tcW w:w="1143" w:type="dxa"/>
            <w:vAlign w:val="center"/>
          </w:tcPr>
          <w:p w:rsidR="00CC2CA6" w:rsidRDefault="00CC2CA6" w:rsidP="00C77C03">
            <w:pPr>
              <w:pStyle w:val="a6"/>
              <w:snapToGrid w:val="0"/>
              <w:jc w:val="center"/>
              <w:rPr>
                <w:rFonts w:hAnsi="宋体"/>
              </w:rPr>
            </w:pPr>
          </w:p>
        </w:tc>
      </w:tr>
    </w:tbl>
    <w:p w:rsidR="00CC2CA6" w:rsidRDefault="00CC2CA6" w:rsidP="00CC2CA6">
      <w:pPr>
        <w:rPr>
          <w:rFonts w:ascii="宋体" w:eastAsia="宋体" w:hAnsi="宋体"/>
        </w:rPr>
      </w:pPr>
    </w:p>
    <w:p w:rsidR="00CC2CA6" w:rsidRDefault="00CC2CA6" w:rsidP="00CC2CA6">
      <w:pPr>
        <w:rPr>
          <w:rFonts w:ascii="宋体" w:eastAsia="宋体" w:hAnsi="宋体"/>
        </w:rPr>
      </w:pPr>
    </w:p>
    <w:p w:rsidR="00CC2CA6" w:rsidRDefault="00CC2CA6" w:rsidP="00CC2CA6">
      <w:pPr>
        <w:rPr>
          <w:rFonts w:ascii="宋体" w:eastAsia="宋体" w:hAnsi="宋体"/>
        </w:rPr>
      </w:pPr>
    </w:p>
    <w:p w:rsidR="00CC2CA6" w:rsidRDefault="00CC2CA6" w:rsidP="00CC2CA6">
      <w:pPr>
        <w:rPr>
          <w:rFonts w:ascii="宋体" w:eastAsia="宋体" w:hAnsi="宋体"/>
        </w:rPr>
      </w:pPr>
    </w:p>
    <w:p w:rsidR="00CC2CA6" w:rsidRDefault="00CC2CA6" w:rsidP="00CC2CA6">
      <w:pPr>
        <w:pStyle w:val="a6"/>
        <w:spacing w:line="600" w:lineRule="exact"/>
        <w:ind w:firstLine="3060"/>
        <w:rPr>
          <w:rFonts w:hAnsi="宋体"/>
          <w:sz w:val="24"/>
          <w:szCs w:val="24"/>
          <w:u w:val="single"/>
        </w:rPr>
      </w:pPr>
      <w:r>
        <w:rPr>
          <w:rFonts w:hAnsi="宋体" w:hint="eastAsia"/>
          <w:sz w:val="24"/>
          <w:szCs w:val="24"/>
        </w:rPr>
        <w:t>投标人（加盖公章）：</w:t>
      </w:r>
      <w:r>
        <w:rPr>
          <w:rFonts w:hAnsi="宋体" w:hint="eastAsia"/>
          <w:sz w:val="24"/>
          <w:szCs w:val="24"/>
          <w:u w:val="single"/>
        </w:rPr>
        <w:t xml:space="preserve">                              </w:t>
      </w:r>
    </w:p>
    <w:p w:rsidR="00CC2CA6" w:rsidRDefault="00CC2CA6" w:rsidP="00CC2CA6">
      <w:pPr>
        <w:pStyle w:val="a6"/>
        <w:spacing w:line="600" w:lineRule="exact"/>
        <w:ind w:firstLine="3060"/>
        <w:rPr>
          <w:rFonts w:hAnsi="宋体"/>
          <w:sz w:val="24"/>
          <w:szCs w:val="24"/>
        </w:rPr>
      </w:pPr>
      <w:r>
        <w:rPr>
          <w:rFonts w:hAnsi="宋体" w:hint="eastAsia"/>
          <w:sz w:val="24"/>
          <w:szCs w:val="24"/>
        </w:rPr>
        <w:t>法定代表人或委托代理人（签名）：</w:t>
      </w:r>
      <w:r>
        <w:rPr>
          <w:rFonts w:hAnsi="宋体" w:hint="eastAsia"/>
          <w:sz w:val="24"/>
          <w:szCs w:val="24"/>
          <w:u w:val="single"/>
        </w:rPr>
        <w:t xml:space="preserve">                  </w:t>
      </w:r>
    </w:p>
    <w:p w:rsidR="00CC2CA6" w:rsidRDefault="00CC2CA6" w:rsidP="00CC2CA6">
      <w:pPr>
        <w:pStyle w:val="a6"/>
        <w:spacing w:line="600" w:lineRule="exact"/>
        <w:ind w:firstLine="3060"/>
        <w:rPr>
          <w:rFonts w:hAnsi="宋体"/>
          <w:sz w:val="24"/>
          <w:szCs w:val="24"/>
          <w:u w:val="single"/>
        </w:rPr>
      </w:pPr>
      <w:r>
        <w:rPr>
          <w:rFonts w:hAnsi="宋体" w:hint="eastAsia"/>
          <w:sz w:val="24"/>
          <w:szCs w:val="24"/>
        </w:rPr>
        <w:t>投标日期：</w:t>
      </w:r>
      <w:r>
        <w:rPr>
          <w:rFonts w:hAnsi="宋体" w:hint="eastAsia"/>
          <w:sz w:val="24"/>
          <w:szCs w:val="24"/>
          <w:u w:val="single"/>
        </w:rPr>
        <w:t xml:space="preserve">                                       </w:t>
      </w:r>
    </w:p>
    <w:p w:rsidR="00CC2CA6" w:rsidRDefault="00CC2CA6" w:rsidP="00CC2CA6">
      <w:pPr>
        <w:rPr>
          <w:rFonts w:ascii="宋体" w:eastAsia="宋体" w:hAnsi="宋体"/>
        </w:rPr>
      </w:pPr>
    </w:p>
    <w:p w:rsidR="00CC2CA6" w:rsidRDefault="00CC2CA6" w:rsidP="00CC2CA6">
      <w:pPr>
        <w:rPr>
          <w:rFonts w:ascii="宋体" w:eastAsia="宋体" w:hAnsi="宋体"/>
        </w:rPr>
      </w:pPr>
    </w:p>
    <w:p w:rsidR="00CC2CA6" w:rsidRDefault="00CC2CA6" w:rsidP="00CC2CA6">
      <w:pPr>
        <w:rPr>
          <w:rFonts w:ascii="宋体" w:eastAsia="宋体" w:hAnsi="宋体"/>
        </w:rPr>
      </w:pPr>
    </w:p>
    <w:p w:rsidR="00CC2CA6" w:rsidRDefault="00CC2CA6" w:rsidP="00CC2CA6">
      <w:pPr>
        <w:rPr>
          <w:rFonts w:ascii="宋体" w:eastAsia="宋体" w:hAnsi="宋体"/>
        </w:rPr>
      </w:pPr>
    </w:p>
    <w:p w:rsidR="00CC2CA6" w:rsidRDefault="00CC2CA6" w:rsidP="00CC2CA6">
      <w:pPr>
        <w:rPr>
          <w:rFonts w:ascii="宋体" w:eastAsia="宋体" w:hAnsi="宋体"/>
        </w:rPr>
      </w:pPr>
    </w:p>
    <w:p w:rsidR="00CC2CA6" w:rsidRDefault="00CC2CA6" w:rsidP="00CC2CA6">
      <w:pPr>
        <w:rPr>
          <w:rFonts w:ascii="宋体" w:eastAsia="宋体" w:hAnsi="宋体"/>
        </w:rPr>
      </w:pPr>
    </w:p>
    <w:p w:rsidR="00CC2CA6" w:rsidRDefault="00CC2CA6" w:rsidP="00CC2CA6">
      <w:pPr>
        <w:pStyle w:val="a6"/>
        <w:spacing w:line="360" w:lineRule="exact"/>
        <w:jc w:val="left"/>
        <w:rPr>
          <w:rFonts w:hAnsi="宋体"/>
          <w:b/>
          <w:bCs/>
        </w:rPr>
      </w:pPr>
      <w:r>
        <w:rPr>
          <w:rFonts w:hAnsi="宋体" w:hint="eastAsia"/>
          <w:b/>
          <w:bCs/>
        </w:rPr>
        <w:t>说明：</w:t>
      </w:r>
    </w:p>
    <w:p w:rsidR="00CC2CA6" w:rsidRDefault="00CC2CA6" w:rsidP="00CC2CA6">
      <w:pPr>
        <w:pStyle w:val="a6"/>
        <w:spacing w:line="360" w:lineRule="exact"/>
        <w:ind w:left="315" w:hangingChars="150" w:hanging="315"/>
        <w:jc w:val="left"/>
        <w:rPr>
          <w:rFonts w:hAnsi="宋体"/>
        </w:rPr>
      </w:pPr>
      <w:r>
        <w:rPr>
          <w:rFonts w:hAnsi="宋体" w:hint="eastAsia"/>
        </w:rPr>
        <w:t>1、投标人必须仔细阅读招标文件中所有技术规范条款和相关功能要求，并对所有技术规范和功能偏离的条目列入响应表。投标人必须根据所投产品和服务的实际情况如实填写，评标委员会如发现有虚假描述的，或仅注明“符合”、“满足”或简单复制招标文件要求，该投标文件视为无效。</w:t>
      </w:r>
    </w:p>
    <w:p w:rsidR="00CC2CA6" w:rsidRDefault="00CC2CA6" w:rsidP="00CC2CA6">
      <w:pPr>
        <w:pStyle w:val="a6"/>
        <w:spacing w:line="360" w:lineRule="exact"/>
        <w:ind w:left="315" w:hangingChars="150" w:hanging="315"/>
        <w:jc w:val="left"/>
        <w:rPr>
          <w:rFonts w:hAnsi="宋体"/>
        </w:rPr>
      </w:pPr>
      <w:r>
        <w:rPr>
          <w:rFonts w:hAnsi="宋体" w:hint="eastAsia"/>
        </w:rPr>
        <w:t>2、投标人根据项目要求添加的设备、材料等也请列出。</w:t>
      </w:r>
    </w:p>
    <w:p w:rsidR="00CC2CA6" w:rsidRDefault="00CC2CA6" w:rsidP="00936CFF">
      <w:pPr>
        <w:pStyle w:val="a6"/>
        <w:spacing w:line="360" w:lineRule="exact"/>
        <w:rPr>
          <w:rFonts w:hAnsi="宋体" w:cs="宋体"/>
        </w:rPr>
      </w:pPr>
      <w:r>
        <w:rPr>
          <w:rFonts w:hAnsi="宋体" w:hint="eastAsia"/>
        </w:rPr>
        <w:t>3、是否偏离用符号“+、=、-”分别表示正偏离、完全响应、负偏离。</w:t>
      </w:r>
    </w:p>
    <w:p w:rsidR="00CC2CA6" w:rsidRDefault="00CC2CA6" w:rsidP="00CC2CA6">
      <w:pPr>
        <w:pStyle w:val="a6"/>
        <w:spacing w:line="400" w:lineRule="exact"/>
        <w:ind w:firstLineChars="200" w:firstLine="420"/>
        <w:jc w:val="center"/>
        <w:rPr>
          <w:rFonts w:hAnsi="宋体"/>
          <w:b/>
          <w:color w:val="000000"/>
          <w:sz w:val="30"/>
          <w:szCs w:val="30"/>
        </w:rPr>
      </w:pPr>
      <w:r>
        <w:rPr>
          <w:rFonts w:hAnsi="宋体" w:cs="宋体"/>
          <w:szCs w:val="21"/>
        </w:rPr>
        <w:br w:type="page"/>
      </w:r>
      <w:r>
        <w:rPr>
          <w:rFonts w:hAnsi="宋体" w:hint="eastAsia"/>
          <w:b/>
          <w:color w:val="000000"/>
          <w:sz w:val="30"/>
          <w:szCs w:val="30"/>
        </w:rPr>
        <w:lastRenderedPageBreak/>
        <w:t>企业综合实力简介</w:t>
      </w:r>
    </w:p>
    <w:p w:rsidR="00CC2CA6" w:rsidRDefault="00CC2CA6" w:rsidP="00CC2CA6">
      <w:pPr>
        <w:pStyle w:val="a6"/>
        <w:spacing w:line="400" w:lineRule="exact"/>
        <w:ind w:firstLineChars="250" w:firstLine="525"/>
        <w:jc w:val="center"/>
        <w:rPr>
          <w:rFonts w:hAnsi="宋体"/>
          <w:color w:val="FF0000"/>
        </w:rPr>
      </w:pPr>
      <w:r>
        <w:rPr>
          <w:rFonts w:hAnsi="宋体" w:hint="eastAsia"/>
          <w:color w:val="FF0000"/>
        </w:rPr>
        <w:t>（企业概况、企业实力、企业地址、合作单位及业务等描述）</w:t>
      </w:r>
    </w:p>
    <w:p w:rsidR="00481422" w:rsidRDefault="00481422" w:rsidP="00CC2CA6">
      <w:pPr>
        <w:pStyle w:val="a6"/>
        <w:spacing w:line="400" w:lineRule="exact"/>
        <w:ind w:firstLineChars="250" w:firstLine="525"/>
        <w:jc w:val="center"/>
        <w:rPr>
          <w:rFonts w:hAnsi="宋体"/>
          <w:color w:val="FF0000"/>
        </w:rPr>
      </w:pPr>
    </w:p>
    <w:p w:rsidR="00481422" w:rsidRDefault="00481422" w:rsidP="00CC2CA6">
      <w:pPr>
        <w:pStyle w:val="a6"/>
        <w:spacing w:line="400" w:lineRule="exact"/>
        <w:ind w:firstLineChars="250" w:firstLine="525"/>
        <w:jc w:val="center"/>
        <w:rPr>
          <w:rFonts w:hAnsi="宋体"/>
          <w:color w:val="FF0000"/>
        </w:rPr>
      </w:pPr>
    </w:p>
    <w:p w:rsidR="00481422" w:rsidRDefault="00481422" w:rsidP="00CC2CA6">
      <w:pPr>
        <w:pStyle w:val="a6"/>
        <w:spacing w:line="400" w:lineRule="exact"/>
        <w:ind w:firstLineChars="250" w:firstLine="525"/>
        <w:jc w:val="center"/>
        <w:rPr>
          <w:rFonts w:hAnsi="宋体"/>
          <w:color w:val="FF0000"/>
        </w:rPr>
      </w:pPr>
    </w:p>
    <w:p w:rsidR="00481422" w:rsidRDefault="00481422" w:rsidP="00CC2CA6">
      <w:pPr>
        <w:pStyle w:val="a6"/>
        <w:spacing w:line="400" w:lineRule="exact"/>
        <w:ind w:firstLineChars="250" w:firstLine="525"/>
        <w:jc w:val="center"/>
        <w:rPr>
          <w:rFonts w:hAnsi="宋体"/>
          <w:color w:val="FF0000"/>
        </w:rPr>
      </w:pPr>
    </w:p>
    <w:p w:rsidR="00481422" w:rsidRDefault="00481422" w:rsidP="00CC2CA6">
      <w:pPr>
        <w:pStyle w:val="a6"/>
        <w:spacing w:line="400" w:lineRule="exact"/>
        <w:ind w:firstLineChars="250" w:firstLine="525"/>
        <w:jc w:val="center"/>
        <w:rPr>
          <w:rFonts w:hAnsi="宋体"/>
          <w:color w:val="FF0000"/>
        </w:rPr>
      </w:pPr>
    </w:p>
    <w:p w:rsidR="00481422" w:rsidRDefault="00481422" w:rsidP="00CC2CA6">
      <w:pPr>
        <w:pStyle w:val="a6"/>
        <w:spacing w:line="400" w:lineRule="exact"/>
        <w:ind w:firstLineChars="250" w:firstLine="525"/>
        <w:jc w:val="center"/>
        <w:rPr>
          <w:rFonts w:hAnsi="宋体"/>
          <w:color w:val="FF0000"/>
        </w:rPr>
      </w:pPr>
    </w:p>
    <w:p w:rsidR="00481422" w:rsidRDefault="00481422" w:rsidP="00CC2CA6">
      <w:pPr>
        <w:pStyle w:val="a6"/>
        <w:spacing w:line="400" w:lineRule="exact"/>
        <w:ind w:firstLineChars="250" w:firstLine="525"/>
        <w:jc w:val="center"/>
        <w:rPr>
          <w:rFonts w:hAnsi="宋体"/>
          <w:color w:val="FF0000"/>
        </w:rPr>
      </w:pPr>
    </w:p>
    <w:p w:rsidR="00481422" w:rsidRDefault="00481422" w:rsidP="00CC2CA6">
      <w:pPr>
        <w:pStyle w:val="a6"/>
        <w:spacing w:line="400" w:lineRule="exact"/>
        <w:ind w:firstLineChars="250" w:firstLine="525"/>
        <w:jc w:val="center"/>
        <w:rPr>
          <w:rFonts w:hAnsi="宋体"/>
          <w:color w:val="FF0000"/>
        </w:rPr>
      </w:pPr>
    </w:p>
    <w:p w:rsidR="00481422" w:rsidRDefault="00481422" w:rsidP="00CC2CA6">
      <w:pPr>
        <w:pStyle w:val="a6"/>
        <w:spacing w:line="400" w:lineRule="exact"/>
        <w:ind w:firstLineChars="250" w:firstLine="525"/>
        <w:jc w:val="center"/>
        <w:rPr>
          <w:rFonts w:hAnsi="宋体"/>
          <w:color w:val="FF0000"/>
        </w:rPr>
      </w:pPr>
    </w:p>
    <w:p w:rsidR="00481422" w:rsidRDefault="00481422" w:rsidP="00CC2CA6">
      <w:pPr>
        <w:pStyle w:val="a6"/>
        <w:spacing w:line="400" w:lineRule="exact"/>
        <w:ind w:firstLineChars="250" w:firstLine="525"/>
        <w:jc w:val="center"/>
        <w:rPr>
          <w:rFonts w:hAnsi="宋体"/>
          <w:color w:val="FF0000"/>
        </w:rPr>
      </w:pPr>
    </w:p>
    <w:p w:rsidR="00481422" w:rsidRDefault="00481422" w:rsidP="00481422">
      <w:pPr>
        <w:pStyle w:val="a6"/>
        <w:spacing w:line="400" w:lineRule="exact"/>
        <w:ind w:firstLineChars="200" w:firstLine="602"/>
        <w:jc w:val="center"/>
        <w:rPr>
          <w:rFonts w:hAnsi="宋体"/>
          <w:b/>
          <w:color w:val="000000"/>
          <w:sz w:val="30"/>
          <w:szCs w:val="30"/>
        </w:rPr>
      </w:pPr>
      <w:r>
        <w:rPr>
          <w:rFonts w:hAnsi="宋体" w:hint="eastAsia"/>
          <w:b/>
          <w:color w:val="000000"/>
          <w:sz w:val="30"/>
          <w:szCs w:val="30"/>
        </w:rPr>
        <w:t>企业业绩</w:t>
      </w:r>
    </w:p>
    <w:p w:rsidR="008779E9" w:rsidRPr="008779E9" w:rsidRDefault="008779E9" w:rsidP="008779E9">
      <w:pPr>
        <w:pStyle w:val="a6"/>
        <w:spacing w:line="400" w:lineRule="exact"/>
        <w:ind w:firstLineChars="200" w:firstLine="600"/>
        <w:jc w:val="center"/>
        <w:rPr>
          <w:rFonts w:hAnsi="宋体"/>
          <w:color w:val="000000"/>
          <w:sz w:val="30"/>
          <w:szCs w:val="30"/>
        </w:rPr>
      </w:pPr>
      <w:r w:rsidRPr="008779E9">
        <w:rPr>
          <w:rFonts w:hAnsi="宋体" w:hint="eastAsia"/>
          <w:color w:val="000000"/>
          <w:sz w:val="30"/>
          <w:szCs w:val="30"/>
        </w:rPr>
        <w:t>（附合同，开标当天原件备查）</w:t>
      </w:r>
    </w:p>
    <w:p w:rsidR="00481422" w:rsidRPr="008779E9" w:rsidRDefault="00481422" w:rsidP="00CC2CA6">
      <w:pPr>
        <w:pStyle w:val="a6"/>
        <w:spacing w:line="400" w:lineRule="exact"/>
        <w:ind w:firstLineChars="250" w:firstLine="525"/>
        <w:jc w:val="center"/>
        <w:rPr>
          <w:rFonts w:hAnsi="宋体"/>
          <w:color w:val="FF0000"/>
        </w:rPr>
      </w:pPr>
    </w:p>
    <w:p w:rsidR="00CC2CA6" w:rsidRDefault="00CC2CA6" w:rsidP="00CC2CA6">
      <w:pPr>
        <w:pStyle w:val="a6"/>
        <w:spacing w:line="400" w:lineRule="exact"/>
        <w:ind w:firstLineChars="200" w:firstLine="420"/>
        <w:jc w:val="center"/>
        <w:rPr>
          <w:rFonts w:hAnsi="宋体"/>
          <w:color w:val="000000"/>
          <w:sz w:val="32"/>
          <w:szCs w:val="32"/>
        </w:rPr>
      </w:pPr>
      <w:r>
        <w:rPr>
          <w:rFonts w:hAnsi="宋体"/>
          <w:color w:val="FF0000"/>
        </w:rPr>
        <w:br w:type="page"/>
      </w:r>
      <w:r>
        <w:rPr>
          <w:rFonts w:hAnsi="宋体" w:hint="eastAsia"/>
          <w:color w:val="000000"/>
          <w:sz w:val="32"/>
          <w:szCs w:val="32"/>
        </w:rPr>
        <w:lastRenderedPageBreak/>
        <w:t>投标产品品牌介绍</w:t>
      </w:r>
    </w:p>
    <w:p w:rsidR="00CC2CA6" w:rsidRDefault="00CC2CA6" w:rsidP="00CC2CA6">
      <w:pPr>
        <w:pStyle w:val="a6"/>
        <w:spacing w:line="400" w:lineRule="exact"/>
        <w:ind w:firstLineChars="200" w:firstLine="640"/>
        <w:jc w:val="center"/>
        <w:rPr>
          <w:rFonts w:hAnsi="宋体"/>
          <w:color w:val="000000"/>
          <w:sz w:val="32"/>
          <w:szCs w:val="32"/>
        </w:rPr>
      </w:pPr>
      <w:r>
        <w:rPr>
          <w:rFonts w:hAnsi="宋体"/>
          <w:color w:val="000000"/>
          <w:sz w:val="32"/>
          <w:szCs w:val="32"/>
        </w:rPr>
        <w:br w:type="page"/>
      </w:r>
    </w:p>
    <w:p w:rsidR="00CC2CA6" w:rsidRDefault="00CC2CA6" w:rsidP="00CC2CA6">
      <w:pPr>
        <w:pStyle w:val="a6"/>
        <w:spacing w:line="400" w:lineRule="exact"/>
        <w:ind w:firstLineChars="200" w:firstLine="640"/>
        <w:jc w:val="center"/>
        <w:rPr>
          <w:rFonts w:hAnsi="宋体"/>
          <w:color w:val="000000"/>
          <w:sz w:val="32"/>
          <w:szCs w:val="32"/>
        </w:rPr>
      </w:pPr>
      <w:r>
        <w:rPr>
          <w:rFonts w:hAnsi="宋体" w:hint="eastAsia"/>
          <w:color w:val="000000"/>
          <w:sz w:val="32"/>
          <w:szCs w:val="32"/>
        </w:rPr>
        <w:lastRenderedPageBreak/>
        <w:t>安装方案</w:t>
      </w:r>
    </w:p>
    <w:p w:rsidR="00CC2CA6" w:rsidRDefault="00CC2CA6" w:rsidP="00CC2CA6">
      <w:pPr>
        <w:pStyle w:val="a6"/>
        <w:spacing w:line="400" w:lineRule="exact"/>
        <w:ind w:firstLineChars="350" w:firstLine="735"/>
        <w:rPr>
          <w:rFonts w:hAnsi="宋体"/>
          <w:color w:val="000000"/>
        </w:rPr>
      </w:pPr>
      <w:r>
        <w:rPr>
          <w:rFonts w:hAnsi="宋体" w:hint="eastAsia"/>
          <w:color w:val="000000"/>
        </w:rPr>
        <w:t>（方案内容必须详细，包含内容有安全措施、规范安装施工、合理布局等）</w:t>
      </w:r>
    </w:p>
    <w:p w:rsidR="00CC2CA6" w:rsidRDefault="00CC2CA6" w:rsidP="00CC2CA6">
      <w:pPr>
        <w:pStyle w:val="a6"/>
        <w:spacing w:line="400" w:lineRule="exact"/>
        <w:ind w:firstLineChars="200" w:firstLine="420"/>
        <w:jc w:val="center"/>
        <w:rPr>
          <w:rFonts w:hAnsi="宋体"/>
          <w:b/>
          <w:color w:val="000000"/>
          <w:sz w:val="32"/>
          <w:szCs w:val="32"/>
        </w:rPr>
      </w:pPr>
      <w:r>
        <w:rPr>
          <w:rFonts w:hAnsi="宋体"/>
          <w:color w:val="FF0000"/>
        </w:rPr>
        <w:br w:type="page"/>
      </w:r>
      <w:r>
        <w:rPr>
          <w:rFonts w:hAnsi="宋体" w:hint="eastAsia"/>
          <w:b/>
          <w:color w:val="000000"/>
          <w:sz w:val="32"/>
          <w:szCs w:val="32"/>
        </w:rPr>
        <w:lastRenderedPageBreak/>
        <w:t>日常管理及售后服务方案</w:t>
      </w:r>
    </w:p>
    <w:p w:rsidR="00CC2CA6" w:rsidRDefault="00CC2CA6" w:rsidP="00CC2CA6">
      <w:pPr>
        <w:pStyle w:val="a6"/>
        <w:spacing w:line="400" w:lineRule="exact"/>
        <w:ind w:firstLineChars="200" w:firstLine="420"/>
        <w:jc w:val="center"/>
        <w:rPr>
          <w:rFonts w:hAnsi="宋体"/>
          <w:color w:val="000000"/>
        </w:rPr>
      </w:pPr>
      <w:r>
        <w:rPr>
          <w:rFonts w:hAnsi="宋体" w:hint="eastAsia"/>
          <w:color w:val="000000"/>
        </w:rPr>
        <w:t>（日常管理方案、售后服务方案、售后服务承诺书等）</w:t>
      </w:r>
    </w:p>
    <w:p w:rsidR="00CC2CA6" w:rsidRDefault="00CC2CA6" w:rsidP="00CC2CA6">
      <w:pPr>
        <w:pStyle w:val="a6"/>
        <w:spacing w:line="400" w:lineRule="exact"/>
        <w:ind w:firstLineChars="200" w:firstLine="420"/>
        <w:jc w:val="center"/>
        <w:rPr>
          <w:rFonts w:hAnsi="宋体"/>
          <w:color w:val="000000"/>
          <w:sz w:val="32"/>
          <w:szCs w:val="32"/>
        </w:rPr>
      </w:pPr>
      <w:r>
        <w:rPr>
          <w:rFonts w:hAnsi="宋体"/>
          <w:color w:val="FF0000"/>
        </w:rPr>
        <w:br w:type="page"/>
      </w:r>
      <w:r>
        <w:rPr>
          <w:rFonts w:hAnsi="宋体" w:hint="eastAsia"/>
          <w:color w:val="000000"/>
          <w:sz w:val="32"/>
          <w:szCs w:val="32"/>
        </w:rPr>
        <w:lastRenderedPageBreak/>
        <w:t>投标人</w:t>
      </w:r>
      <w:r>
        <w:rPr>
          <w:rFonts w:hAnsi="宋体" w:hint="eastAsia"/>
          <w:bCs/>
          <w:color w:val="000000"/>
          <w:sz w:val="32"/>
          <w:szCs w:val="32"/>
        </w:rPr>
        <w:t>认为</w:t>
      </w:r>
      <w:r>
        <w:rPr>
          <w:rFonts w:hAnsi="宋体" w:hint="eastAsia"/>
          <w:color w:val="000000"/>
          <w:sz w:val="32"/>
          <w:szCs w:val="32"/>
        </w:rPr>
        <w:t>必要提供的或声明或文件资料</w:t>
      </w:r>
    </w:p>
    <w:p w:rsidR="00CC2CA6" w:rsidRDefault="00CC2CA6" w:rsidP="00CC2CA6">
      <w:pPr>
        <w:pStyle w:val="a6"/>
        <w:spacing w:line="400" w:lineRule="exact"/>
        <w:ind w:firstLineChars="200" w:firstLine="420"/>
        <w:jc w:val="center"/>
        <w:rPr>
          <w:rFonts w:hAnsi="宋体"/>
          <w:color w:val="000000"/>
        </w:rPr>
      </w:pPr>
      <w:r>
        <w:rPr>
          <w:rFonts w:hAnsi="宋体" w:hint="eastAsia"/>
          <w:color w:val="000000"/>
        </w:rPr>
        <w:t>（若第二章“项目</w:t>
      </w:r>
      <w:r>
        <w:rPr>
          <w:rStyle w:val="ab"/>
          <w:rFonts w:ascii="Times New Roman" w:hAnsi="Times New Roman" w:hint="eastAsia"/>
        </w:rPr>
        <w:t>需求</w:t>
      </w:r>
      <w:r>
        <w:rPr>
          <w:rFonts w:hAnsi="宋体" w:hint="eastAsia"/>
          <w:color w:val="000000"/>
        </w:rPr>
        <w:t>”要求提供的，则必须提供）</w:t>
      </w:r>
    </w:p>
    <w:p w:rsidR="00CC2CA6" w:rsidRDefault="00CC2CA6" w:rsidP="00CC2CA6">
      <w:pPr>
        <w:adjustRightInd w:val="0"/>
        <w:snapToGrid w:val="0"/>
        <w:jc w:val="center"/>
        <w:rPr>
          <w:rFonts w:ascii="宋体" w:eastAsia="宋体" w:hAnsi="宋体"/>
        </w:rPr>
      </w:pPr>
      <w:r>
        <w:rPr>
          <w:rFonts w:ascii="宋体" w:eastAsia="宋体" w:hAnsi="宋体" w:hint="eastAsia"/>
          <w:szCs w:val="21"/>
        </w:rPr>
        <w:br w:type="page"/>
      </w:r>
      <w:r>
        <w:rPr>
          <w:rFonts w:ascii="宋体" w:eastAsia="宋体" w:hAnsi="宋体" w:hint="eastAsia"/>
          <w:b/>
          <w:bCs/>
          <w:sz w:val="32"/>
          <w:szCs w:val="32"/>
        </w:rPr>
        <w:lastRenderedPageBreak/>
        <w:t>无重大违法记录声明函（格式）</w:t>
      </w:r>
    </w:p>
    <w:p w:rsidR="00CC2CA6" w:rsidRDefault="00CC2CA6" w:rsidP="00CC2CA6">
      <w:pPr>
        <w:adjustRightInd w:val="0"/>
        <w:snapToGrid w:val="0"/>
        <w:jc w:val="center"/>
        <w:rPr>
          <w:rFonts w:ascii="宋体" w:eastAsia="宋体" w:hAnsi="宋体"/>
          <w:b/>
          <w:bCs/>
          <w:sz w:val="40"/>
          <w:szCs w:val="40"/>
        </w:rPr>
      </w:pPr>
    </w:p>
    <w:p w:rsidR="00CC2CA6" w:rsidRDefault="00CC2CA6" w:rsidP="00CC2CA6">
      <w:pPr>
        <w:adjustRightInd w:val="0"/>
        <w:snapToGrid w:val="0"/>
        <w:jc w:val="center"/>
        <w:rPr>
          <w:rFonts w:ascii="宋体" w:eastAsia="宋体" w:hAnsi="宋体"/>
          <w:bCs/>
          <w:szCs w:val="21"/>
        </w:rPr>
      </w:pPr>
      <w:r>
        <w:rPr>
          <w:rFonts w:ascii="宋体" w:eastAsia="宋体" w:hAnsi="宋体"/>
          <w:bCs/>
          <w:szCs w:val="21"/>
        </w:rPr>
        <w:t> </w:t>
      </w:r>
    </w:p>
    <w:p w:rsidR="00CC2CA6" w:rsidRDefault="00CC2CA6" w:rsidP="00CC2CA6">
      <w:pPr>
        <w:adjustRightInd w:val="0"/>
        <w:snapToGrid w:val="0"/>
        <w:spacing w:line="400" w:lineRule="exact"/>
        <w:rPr>
          <w:rFonts w:ascii="宋体" w:eastAsia="宋体" w:hAnsi="宋体"/>
          <w:sz w:val="24"/>
        </w:rPr>
      </w:pPr>
      <w:r>
        <w:rPr>
          <w:rFonts w:ascii="宋体" w:eastAsia="宋体" w:hAnsi="宋体"/>
          <w:szCs w:val="21"/>
        </w:rPr>
        <w:t> </w:t>
      </w:r>
      <w:r>
        <w:rPr>
          <w:rFonts w:ascii="宋体" w:eastAsia="宋体" w:hAnsi="宋体" w:hint="eastAsia"/>
          <w:szCs w:val="21"/>
        </w:rPr>
        <w:t xml:space="preserve">    </w:t>
      </w:r>
      <w:r>
        <w:rPr>
          <w:rFonts w:ascii="宋体" w:eastAsia="宋体" w:hAnsi="宋体" w:hint="eastAsia"/>
          <w:sz w:val="24"/>
        </w:rPr>
        <w:t xml:space="preserve"> （投标人名称）在参加（项目名称+项目编号）采购活动前3年内的经营活动中没有重大违法记录。</w:t>
      </w:r>
    </w:p>
    <w:p w:rsidR="00CC2CA6" w:rsidRDefault="00CC2CA6" w:rsidP="00CC2CA6">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本人对上述声明的真实性负责。如有虚假，将依法承担相应责任。</w:t>
      </w:r>
    </w:p>
    <w:p w:rsidR="00CC2CA6" w:rsidRDefault="00CC2CA6" w:rsidP="00CC2CA6">
      <w:pPr>
        <w:adjustRightInd w:val="0"/>
        <w:snapToGrid w:val="0"/>
        <w:spacing w:line="400" w:lineRule="exact"/>
        <w:jc w:val="center"/>
        <w:rPr>
          <w:rFonts w:ascii="宋体" w:eastAsia="宋体" w:hAnsi="宋体"/>
          <w:sz w:val="24"/>
        </w:rPr>
      </w:pPr>
      <w:r>
        <w:rPr>
          <w:rFonts w:ascii="宋体" w:eastAsia="宋体" w:hAnsi="宋体"/>
          <w:sz w:val="24"/>
        </w:rPr>
        <w:t> </w:t>
      </w:r>
    </w:p>
    <w:p w:rsidR="00CC2CA6" w:rsidRDefault="00CC2CA6" w:rsidP="00CC2CA6">
      <w:pPr>
        <w:adjustRightInd w:val="0"/>
        <w:snapToGrid w:val="0"/>
        <w:spacing w:line="400" w:lineRule="exact"/>
        <w:jc w:val="center"/>
        <w:rPr>
          <w:rFonts w:ascii="宋体" w:eastAsia="宋体" w:hAnsi="宋体"/>
          <w:sz w:val="24"/>
        </w:rPr>
      </w:pPr>
      <w:r>
        <w:rPr>
          <w:rFonts w:ascii="宋体" w:eastAsia="宋体" w:hAnsi="宋体"/>
          <w:sz w:val="24"/>
        </w:rPr>
        <w:t> </w:t>
      </w:r>
    </w:p>
    <w:p w:rsidR="00CC2CA6" w:rsidRDefault="00CC2CA6" w:rsidP="00CC2CA6">
      <w:pPr>
        <w:adjustRightInd w:val="0"/>
        <w:snapToGrid w:val="0"/>
        <w:spacing w:line="400" w:lineRule="exact"/>
        <w:jc w:val="center"/>
        <w:rPr>
          <w:rFonts w:ascii="宋体" w:eastAsia="宋体" w:hAnsi="宋体"/>
          <w:sz w:val="24"/>
        </w:rPr>
      </w:pPr>
      <w:r>
        <w:rPr>
          <w:rFonts w:ascii="宋体" w:eastAsia="宋体" w:hAnsi="宋体" w:hint="eastAsia"/>
          <w:sz w:val="24"/>
        </w:rPr>
        <w:t>特此声明！</w:t>
      </w:r>
    </w:p>
    <w:p w:rsidR="00CC2CA6" w:rsidRDefault="00CC2CA6" w:rsidP="00CC2CA6">
      <w:pPr>
        <w:adjustRightInd w:val="0"/>
        <w:snapToGrid w:val="0"/>
        <w:spacing w:line="400" w:lineRule="exact"/>
        <w:jc w:val="center"/>
        <w:rPr>
          <w:rFonts w:ascii="宋体" w:eastAsia="宋体" w:hAnsi="宋体"/>
          <w:sz w:val="24"/>
        </w:rPr>
      </w:pPr>
    </w:p>
    <w:p w:rsidR="00CC2CA6" w:rsidRDefault="00CC2CA6" w:rsidP="00E44553">
      <w:pPr>
        <w:pStyle w:val="reader-word-layerreader-word-s1-14"/>
        <w:shd w:val="clear" w:color="auto" w:fill="FFFFFF"/>
        <w:spacing w:before="0" w:beforeAutospacing="0" w:after="0" w:afterAutospacing="0"/>
        <w:rPr>
          <w:rFonts w:eastAsia="宋体"/>
          <w:u w:val="single"/>
        </w:rPr>
      </w:pPr>
      <w:r>
        <w:rPr>
          <w:rFonts w:eastAsia="宋体" w:hint="eastAsia"/>
        </w:rPr>
        <w:t>投标人（加盖公章）：</w:t>
      </w:r>
      <w:r>
        <w:rPr>
          <w:rFonts w:eastAsia="宋体" w:hint="eastAsia"/>
          <w:u w:val="single"/>
        </w:rPr>
        <w:t xml:space="preserve">                         </w:t>
      </w:r>
    </w:p>
    <w:p w:rsidR="00CC2CA6" w:rsidRDefault="00CC2CA6" w:rsidP="00CC2CA6">
      <w:pPr>
        <w:pStyle w:val="reader-word-layerreader-word-s1-14"/>
        <w:shd w:val="clear" w:color="auto" w:fill="FFFFFF"/>
        <w:spacing w:before="0" w:beforeAutospacing="0" w:after="0" w:afterAutospacing="0"/>
        <w:ind w:firstLineChars="1575" w:firstLine="3780"/>
        <w:rPr>
          <w:rFonts w:eastAsia="宋体"/>
        </w:rPr>
      </w:pPr>
    </w:p>
    <w:p w:rsidR="00CC2CA6" w:rsidRDefault="00CC2CA6" w:rsidP="00E44553">
      <w:pPr>
        <w:pStyle w:val="reader-word-layerreader-word-s1-14"/>
        <w:shd w:val="clear" w:color="auto" w:fill="FFFFFF"/>
        <w:spacing w:before="0" w:beforeAutospacing="0" w:after="0" w:afterAutospacing="0"/>
        <w:rPr>
          <w:rFonts w:eastAsia="宋体"/>
          <w:u w:val="single"/>
        </w:rPr>
      </w:pPr>
      <w:r>
        <w:rPr>
          <w:rFonts w:eastAsia="宋体" w:hint="eastAsia"/>
        </w:rPr>
        <w:t>法定代表人（或负责人）或委托代理人（签字）：</w:t>
      </w:r>
      <w:r w:rsidR="00E44553">
        <w:rPr>
          <w:rFonts w:eastAsia="宋体" w:hint="eastAsia"/>
          <w:u w:val="single"/>
        </w:rPr>
        <w:t xml:space="preserve">            </w:t>
      </w:r>
    </w:p>
    <w:p w:rsidR="00CC2CA6" w:rsidRDefault="00CC2CA6" w:rsidP="00CC2CA6">
      <w:pPr>
        <w:pStyle w:val="reader-word-layerreader-word-s1-14"/>
        <w:shd w:val="clear" w:color="auto" w:fill="FFFFFF"/>
        <w:spacing w:before="0" w:beforeAutospacing="0" w:after="0" w:afterAutospacing="0"/>
        <w:ind w:firstLineChars="1575" w:firstLine="3780"/>
        <w:rPr>
          <w:rFonts w:eastAsia="宋体"/>
        </w:rPr>
      </w:pPr>
    </w:p>
    <w:p w:rsidR="00CC2CA6" w:rsidRDefault="00CC2CA6" w:rsidP="00E44553">
      <w:pPr>
        <w:pStyle w:val="reader-word-layerreader-word-s1-14"/>
        <w:shd w:val="clear" w:color="auto" w:fill="FFFFFF"/>
        <w:spacing w:before="0" w:beforeAutospacing="0" w:after="0" w:afterAutospacing="0"/>
        <w:rPr>
          <w:u w:val="single"/>
        </w:rPr>
      </w:pPr>
      <w:r w:rsidRPr="00E44553">
        <w:rPr>
          <w:rFonts w:eastAsia="宋体" w:hint="eastAsia"/>
        </w:rPr>
        <w:t xml:space="preserve">投标日期：                                   </w:t>
      </w:r>
      <w:r w:rsidRPr="00E44553">
        <w:rPr>
          <w:rFonts w:eastAsia="宋体"/>
        </w:rPr>
        <w:t xml:space="preserve"> </w:t>
      </w:r>
    </w:p>
    <w:p w:rsidR="00CC2CA6" w:rsidRDefault="00CC2CA6" w:rsidP="00CC2CA6">
      <w:pPr>
        <w:adjustRightInd w:val="0"/>
        <w:snapToGrid w:val="0"/>
        <w:spacing w:line="400" w:lineRule="exact"/>
        <w:jc w:val="center"/>
        <w:rPr>
          <w:rFonts w:ascii="宋体" w:eastAsia="宋体" w:hAnsi="宋体" w:cs="宋体"/>
          <w:b/>
          <w:sz w:val="32"/>
          <w:szCs w:val="32"/>
        </w:rPr>
      </w:pPr>
      <w:r>
        <w:rPr>
          <w:rFonts w:ascii="宋体" w:eastAsia="宋体" w:hAnsi="宋体" w:hint="eastAsia"/>
          <w:szCs w:val="21"/>
        </w:rPr>
        <w:br w:type="page"/>
      </w:r>
      <w:r>
        <w:rPr>
          <w:rFonts w:ascii="宋体" w:eastAsia="宋体" w:hAnsi="宋体" w:cs="宋体" w:hint="eastAsia"/>
          <w:b/>
          <w:sz w:val="32"/>
          <w:szCs w:val="32"/>
        </w:rPr>
        <w:lastRenderedPageBreak/>
        <w:t>投标人股东及出资信息表</w:t>
      </w:r>
    </w:p>
    <w:p w:rsidR="00CC2CA6" w:rsidRDefault="00CC2CA6" w:rsidP="00CC2CA6">
      <w:pPr>
        <w:adjustRightInd w:val="0"/>
        <w:snapToGrid w:val="0"/>
        <w:spacing w:line="400" w:lineRule="exact"/>
        <w:jc w:val="center"/>
        <w:rPr>
          <w:rFonts w:ascii="宋体" w:eastAsia="宋体" w:hAnsi="宋体" w:cs="宋体"/>
          <w:b/>
          <w:sz w:val="32"/>
          <w:szCs w:val="3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1566"/>
        <w:gridCol w:w="2268"/>
        <w:gridCol w:w="1843"/>
        <w:gridCol w:w="1276"/>
        <w:gridCol w:w="1275"/>
      </w:tblGrid>
      <w:tr w:rsidR="00CC2CA6" w:rsidTr="00C77C03">
        <w:tc>
          <w:tcPr>
            <w:tcW w:w="952" w:type="dxa"/>
            <w:vAlign w:val="center"/>
          </w:tcPr>
          <w:p w:rsidR="00CC2CA6" w:rsidRDefault="00CC2CA6" w:rsidP="00C77C03">
            <w:pPr>
              <w:spacing w:line="360" w:lineRule="auto"/>
              <w:jc w:val="center"/>
              <w:rPr>
                <w:rFonts w:ascii="宋体" w:eastAsia="宋体" w:hAnsi="宋体" w:cs="宋体"/>
                <w:szCs w:val="21"/>
              </w:rPr>
            </w:pPr>
            <w:r>
              <w:rPr>
                <w:rFonts w:ascii="宋体" w:eastAsia="宋体" w:hAnsi="宋体" w:cs="宋体" w:hint="eastAsia"/>
                <w:szCs w:val="21"/>
              </w:rPr>
              <w:t>序号</w:t>
            </w:r>
          </w:p>
        </w:tc>
        <w:tc>
          <w:tcPr>
            <w:tcW w:w="1566" w:type="dxa"/>
            <w:vAlign w:val="center"/>
          </w:tcPr>
          <w:p w:rsidR="00CC2CA6" w:rsidRDefault="00CC2CA6" w:rsidP="00C77C03">
            <w:pPr>
              <w:spacing w:line="360" w:lineRule="auto"/>
              <w:jc w:val="center"/>
              <w:rPr>
                <w:rFonts w:ascii="宋体" w:eastAsia="宋体" w:hAnsi="宋体" w:cs="宋体"/>
                <w:szCs w:val="21"/>
              </w:rPr>
            </w:pPr>
            <w:r>
              <w:rPr>
                <w:rFonts w:ascii="宋体" w:eastAsia="宋体" w:hAnsi="宋体" w:cs="宋体" w:hint="eastAsia"/>
                <w:szCs w:val="21"/>
              </w:rPr>
              <w:t>名称（姓名）</w:t>
            </w:r>
          </w:p>
        </w:tc>
        <w:tc>
          <w:tcPr>
            <w:tcW w:w="2268" w:type="dxa"/>
            <w:vAlign w:val="center"/>
          </w:tcPr>
          <w:p w:rsidR="00CC2CA6" w:rsidRDefault="00CC2CA6" w:rsidP="00C77C03">
            <w:pPr>
              <w:spacing w:line="360" w:lineRule="auto"/>
              <w:jc w:val="center"/>
              <w:rPr>
                <w:rFonts w:ascii="宋体" w:eastAsia="宋体" w:hAnsi="宋体" w:cs="宋体"/>
                <w:szCs w:val="21"/>
              </w:rPr>
            </w:pPr>
            <w:r>
              <w:rPr>
                <w:rFonts w:ascii="宋体" w:eastAsia="宋体" w:hAnsi="宋体" w:cs="宋体" w:hint="eastAsia"/>
                <w:szCs w:val="21"/>
              </w:rPr>
              <w:t>统一社会信息信用代码（身份证号码）</w:t>
            </w:r>
          </w:p>
        </w:tc>
        <w:tc>
          <w:tcPr>
            <w:tcW w:w="1843" w:type="dxa"/>
            <w:vAlign w:val="center"/>
          </w:tcPr>
          <w:p w:rsidR="00CC2CA6" w:rsidRDefault="00CC2CA6" w:rsidP="00C77C03">
            <w:pPr>
              <w:spacing w:line="360" w:lineRule="auto"/>
              <w:jc w:val="center"/>
              <w:rPr>
                <w:rFonts w:ascii="宋体" w:eastAsia="宋体" w:hAnsi="宋体" w:cs="宋体"/>
                <w:szCs w:val="21"/>
              </w:rPr>
            </w:pPr>
            <w:r>
              <w:rPr>
                <w:rFonts w:ascii="宋体" w:eastAsia="宋体" w:hAnsi="宋体" w:cs="宋体" w:hint="eastAsia"/>
                <w:szCs w:val="21"/>
              </w:rPr>
              <w:t>出资额（人民币，万元）</w:t>
            </w:r>
          </w:p>
        </w:tc>
        <w:tc>
          <w:tcPr>
            <w:tcW w:w="1276" w:type="dxa"/>
            <w:vAlign w:val="center"/>
          </w:tcPr>
          <w:p w:rsidR="00CC2CA6" w:rsidRDefault="00CC2CA6" w:rsidP="00C77C03">
            <w:pPr>
              <w:spacing w:line="360" w:lineRule="auto"/>
              <w:jc w:val="center"/>
              <w:rPr>
                <w:rFonts w:ascii="宋体" w:eastAsia="宋体" w:hAnsi="宋体" w:cs="宋体"/>
                <w:szCs w:val="21"/>
              </w:rPr>
            </w:pPr>
            <w:r>
              <w:rPr>
                <w:rFonts w:ascii="宋体" w:eastAsia="宋体" w:hAnsi="宋体" w:cs="宋体" w:hint="eastAsia"/>
                <w:szCs w:val="21"/>
              </w:rPr>
              <w:t>出资方式</w:t>
            </w:r>
          </w:p>
        </w:tc>
        <w:tc>
          <w:tcPr>
            <w:tcW w:w="1275" w:type="dxa"/>
          </w:tcPr>
          <w:p w:rsidR="00CC2CA6" w:rsidRDefault="00CC2CA6" w:rsidP="00C77C03">
            <w:pPr>
              <w:spacing w:line="360" w:lineRule="auto"/>
              <w:jc w:val="center"/>
              <w:rPr>
                <w:rFonts w:ascii="宋体" w:eastAsia="宋体" w:hAnsi="宋体" w:cs="宋体"/>
                <w:szCs w:val="21"/>
              </w:rPr>
            </w:pPr>
            <w:r>
              <w:rPr>
                <w:rFonts w:ascii="宋体" w:eastAsia="宋体" w:hAnsi="宋体" w:cs="宋体" w:hint="eastAsia"/>
                <w:szCs w:val="21"/>
              </w:rPr>
              <w:t>占全额股份比例</w:t>
            </w:r>
          </w:p>
        </w:tc>
      </w:tr>
      <w:tr w:rsidR="00CC2CA6" w:rsidTr="00C77C03">
        <w:tc>
          <w:tcPr>
            <w:tcW w:w="952" w:type="dxa"/>
            <w:vAlign w:val="center"/>
          </w:tcPr>
          <w:p w:rsidR="00CC2CA6" w:rsidRDefault="00CC2CA6" w:rsidP="00C77C03">
            <w:pPr>
              <w:spacing w:line="360" w:lineRule="auto"/>
              <w:jc w:val="center"/>
              <w:rPr>
                <w:rFonts w:ascii="宋体" w:eastAsia="宋体" w:hAnsi="宋体" w:cs="宋体"/>
                <w:szCs w:val="21"/>
              </w:rPr>
            </w:pPr>
            <w:r>
              <w:rPr>
                <w:rFonts w:ascii="宋体" w:eastAsia="宋体" w:hAnsi="宋体" w:cs="宋体" w:hint="eastAsia"/>
                <w:szCs w:val="21"/>
              </w:rPr>
              <w:t>1</w:t>
            </w:r>
          </w:p>
        </w:tc>
        <w:tc>
          <w:tcPr>
            <w:tcW w:w="1566" w:type="dxa"/>
            <w:vAlign w:val="center"/>
          </w:tcPr>
          <w:p w:rsidR="00CC2CA6" w:rsidRDefault="00CC2CA6" w:rsidP="00C77C03">
            <w:pPr>
              <w:spacing w:line="360" w:lineRule="auto"/>
              <w:jc w:val="center"/>
              <w:rPr>
                <w:rFonts w:ascii="宋体" w:eastAsia="宋体" w:hAnsi="宋体" w:cs="宋体"/>
                <w:szCs w:val="21"/>
              </w:rPr>
            </w:pPr>
          </w:p>
        </w:tc>
        <w:tc>
          <w:tcPr>
            <w:tcW w:w="2268" w:type="dxa"/>
            <w:vAlign w:val="center"/>
          </w:tcPr>
          <w:p w:rsidR="00CC2CA6" w:rsidRDefault="00CC2CA6" w:rsidP="00C77C03">
            <w:pPr>
              <w:spacing w:line="360" w:lineRule="auto"/>
              <w:jc w:val="center"/>
              <w:rPr>
                <w:rFonts w:ascii="宋体" w:eastAsia="宋体" w:hAnsi="宋体" w:cs="宋体"/>
                <w:szCs w:val="21"/>
              </w:rPr>
            </w:pPr>
          </w:p>
        </w:tc>
        <w:tc>
          <w:tcPr>
            <w:tcW w:w="1843" w:type="dxa"/>
            <w:vAlign w:val="center"/>
          </w:tcPr>
          <w:p w:rsidR="00CC2CA6" w:rsidRDefault="00CC2CA6" w:rsidP="00C77C03">
            <w:pPr>
              <w:spacing w:line="360" w:lineRule="auto"/>
              <w:jc w:val="center"/>
              <w:rPr>
                <w:rFonts w:ascii="宋体" w:eastAsia="宋体" w:hAnsi="宋体" w:cs="宋体"/>
                <w:szCs w:val="21"/>
              </w:rPr>
            </w:pPr>
          </w:p>
        </w:tc>
        <w:tc>
          <w:tcPr>
            <w:tcW w:w="1276" w:type="dxa"/>
            <w:vAlign w:val="center"/>
          </w:tcPr>
          <w:p w:rsidR="00CC2CA6" w:rsidRDefault="00CC2CA6" w:rsidP="00C77C03">
            <w:pPr>
              <w:spacing w:line="360" w:lineRule="auto"/>
              <w:jc w:val="center"/>
              <w:rPr>
                <w:rFonts w:ascii="宋体" w:eastAsia="宋体" w:hAnsi="宋体" w:cs="宋体"/>
                <w:szCs w:val="21"/>
              </w:rPr>
            </w:pPr>
          </w:p>
        </w:tc>
        <w:tc>
          <w:tcPr>
            <w:tcW w:w="1275" w:type="dxa"/>
          </w:tcPr>
          <w:p w:rsidR="00CC2CA6" w:rsidRDefault="00CC2CA6" w:rsidP="00C77C03">
            <w:pPr>
              <w:spacing w:line="360" w:lineRule="auto"/>
              <w:jc w:val="center"/>
              <w:rPr>
                <w:rFonts w:ascii="宋体" w:eastAsia="宋体" w:hAnsi="宋体" w:cs="宋体"/>
                <w:szCs w:val="21"/>
              </w:rPr>
            </w:pPr>
          </w:p>
        </w:tc>
      </w:tr>
      <w:tr w:rsidR="00CC2CA6" w:rsidTr="00C77C03">
        <w:tc>
          <w:tcPr>
            <w:tcW w:w="952" w:type="dxa"/>
            <w:vAlign w:val="center"/>
          </w:tcPr>
          <w:p w:rsidR="00CC2CA6" w:rsidRDefault="00CC2CA6" w:rsidP="00C77C03">
            <w:pPr>
              <w:spacing w:line="360" w:lineRule="auto"/>
              <w:jc w:val="center"/>
              <w:rPr>
                <w:rFonts w:ascii="宋体" w:eastAsia="宋体" w:hAnsi="宋体" w:cs="宋体"/>
                <w:szCs w:val="21"/>
              </w:rPr>
            </w:pPr>
            <w:r>
              <w:rPr>
                <w:rFonts w:ascii="宋体" w:eastAsia="宋体" w:hAnsi="宋体" w:cs="宋体" w:hint="eastAsia"/>
                <w:szCs w:val="21"/>
              </w:rPr>
              <w:t>2</w:t>
            </w:r>
          </w:p>
        </w:tc>
        <w:tc>
          <w:tcPr>
            <w:tcW w:w="1566" w:type="dxa"/>
            <w:vAlign w:val="center"/>
          </w:tcPr>
          <w:p w:rsidR="00CC2CA6" w:rsidRDefault="00CC2CA6" w:rsidP="00C77C03">
            <w:pPr>
              <w:spacing w:line="360" w:lineRule="auto"/>
              <w:jc w:val="center"/>
              <w:rPr>
                <w:rFonts w:ascii="宋体" w:eastAsia="宋体" w:hAnsi="宋体" w:cs="宋体"/>
                <w:szCs w:val="21"/>
              </w:rPr>
            </w:pPr>
          </w:p>
        </w:tc>
        <w:tc>
          <w:tcPr>
            <w:tcW w:w="2268" w:type="dxa"/>
            <w:vAlign w:val="center"/>
          </w:tcPr>
          <w:p w:rsidR="00CC2CA6" w:rsidRDefault="00CC2CA6" w:rsidP="00C77C03">
            <w:pPr>
              <w:spacing w:line="360" w:lineRule="auto"/>
              <w:jc w:val="center"/>
              <w:rPr>
                <w:rFonts w:ascii="宋体" w:eastAsia="宋体" w:hAnsi="宋体" w:cs="宋体"/>
                <w:szCs w:val="21"/>
              </w:rPr>
            </w:pPr>
          </w:p>
        </w:tc>
        <w:tc>
          <w:tcPr>
            <w:tcW w:w="1843" w:type="dxa"/>
            <w:vAlign w:val="center"/>
          </w:tcPr>
          <w:p w:rsidR="00CC2CA6" w:rsidRDefault="00CC2CA6" w:rsidP="00C77C03">
            <w:pPr>
              <w:spacing w:line="360" w:lineRule="auto"/>
              <w:jc w:val="center"/>
              <w:rPr>
                <w:rFonts w:ascii="宋体" w:eastAsia="宋体" w:hAnsi="宋体" w:cs="宋体"/>
                <w:szCs w:val="21"/>
              </w:rPr>
            </w:pPr>
          </w:p>
        </w:tc>
        <w:tc>
          <w:tcPr>
            <w:tcW w:w="1276" w:type="dxa"/>
            <w:vAlign w:val="center"/>
          </w:tcPr>
          <w:p w:rsidR="00CC2CA6" w:rsidRDefault="00CC2CA6" w:rsidP="00C77C03">
            <w:pPr>
              <w:spacing w:line="360" w:lineRule="auto"/>
              <w:jc w:val="center"/>
              <w:rPr>
                <w:rFonts w:ascii="宋体" w:eastAsia="宋体" w:hAnsi="宋体" w:cs="宋体"/>
                <w:szCs w:val="21"/>
              </w:rPr>
            </w:pPr>
          </w:p>
        </w:tc>
        <w:tc>
          <w:tcPr>
            <w:tcW w:w="1275" w:type="dxa"/>
          </w:tcPr>
          <w:p w:rsidR="00CC2CA6" w:rsidRDefault="00CC2CA6" w:rsidP="00C77C03">
            <w:pPr>
              <w:spacing w:line="360" w:lineRule="auto"/>
              <w:jc w:val="center"/>
              <w:rPr>
                <w:rFonts w:ascii="宋体" w:eastAsia="宋体" w:hAnsi="宋体" w:cs="宋体"/>
                <w:szCs w:val="21"/>
              </w:rPr>
            </w:pPr>
          </w:p>
        </w:tc>
      </w:tr>
      <w:tr w:rsidR="00CC2CA6" w:rsidTr="00C77C03">
        <w:tc>
          <w:tcPr>
            <w:tcW w:w="952" w:type="dxa"/>
            <w:vAlign w:val="center"/>
          </w:tcPr>
          <w:p w:rsidR="00CC2CA6" w:rsidRDefault="00CC2CA6" w:rsidP="00C77C03">
            <w:pPr>
              <w:spacing w:line="360" w:lineRule="auto"/>
              <w:jc w:val="center"/>
              <w:rPr>
                <w:rFonts w:ascii="宋体" w:eastAsia="宋体" w:hAnsi="宋体" w:cs="宋体"/>
                <w:szCs w:val="21"/>
              </w:rPr>
            </w:pPr>
            <w:r>
              <w:rPr>
                <w:rFonts w:ascii="宋体" w:eastAsia="宋体" w:hAnsi="宋体" w:cs="宋体" w:hint="eastAsia"/>
                <w:szCs w:val="21"/>
              </w:rPr>
              <w:t>3</w:t>
            </w:r>
          </w:p>
        </w:tc>
        <w:tc>
          <w:tcPr>
            <w:tcW w:w="1566" w:type="dxa"/>
            <w:vAlign w:val="center"/>
          </w:tcPr>
          <w:p w:rsidR="00CC2CA6" w:rsidRDefault="00CC2CA6" w:rsidP="00C77C03">
            <w:pPr>
              <w:spacing w:line="360" w:lineRule="auto"/>
              <w:jc w:val="center"/>
              <w:rPr>
                <w:rFonts w:ascii="宋体" w:eastAsia="宋体" w:hAnsi="宋体" w:cs="宋体"/>
                <w:szCs w:val="21"/>
              </w:rPr>
            </w:pPr>
          </w:p>
        </w:tc>
        <w:tc>
          <w:tcPr>
            <w:tcW w:w="2268" w:type="dxa"/>
            <w:vAlign w:val="center"/>
          </w:tcPr>
          <w:p w:rsidR="00CC2CA6" w:rsidRDefault="00CC2CA6" w:rsidP="00C77C03">
            <w:pPr>
              <w:spacing w:line="360" w:lineRule="auto"/>
              <w:jc w:val="center"/>
              <w:rPr>
                <w:rFonts w:ascii="宋体" w:eastAsia="宋体" w:hAnsi="宋体" w:cs="宋体"/>
                <w:szCs w:val="21"/>
              </w:rPr>
            </w:pPr>
          </w:p>
        </w:tc>
        <w:tc>
          <w:tcPr>
            <w:tcW w:w="1843" w:type="dxa"/>
            <w:vAlign w:val="center"/>
          </w:tcPr>
          <w:p w:rsidR="00CC2CA6" w:rsidRDefault="00CC2CA6" w:rsidP="00C77C03">
            <w:pPr>
              <w:spacing w:line="360" w:lineRule="auto"/>
              <w:jc w:val="center"/>
              <w:rPr>
                <w:rFonts w:ascii="宋体" w:eastAsia="宋体" w:hAnsi="宋体" w:cs="宋体"/>
                <w:szCs w:val="21"/>
              </w:rPr>
            </w:pPr>
          </w:p>
        </w:tc>
        <w:tc>
          <w:tcPr>
            <w:tcW w:w="1276" w:type="dxa"/>
            <w:vAlign w:val="center"/>
          </w:tcPr>
          <w:p w:rsidR="00CC2CA6" w:rsidRDefault="00CC2CA6" w:rsidP="00C77C03">
            <w:pPr>
              <w:spacing w:line="360" w:lineRule="auto"/>
              <w:jc w:val="center"/>
              <w:rPr>
                <w:rFonts w:ascii="宋体" w:eastAsia="宋体" w:hAnsi="宋体" w:cs="宋体"/>
                <w:szCs w:val="21"/>
              </w:rPr>
            </w:pPr>
          </w:p>
        </w:tc>
        <w:tc>
          <w:tcPr>
            <w:tcW w:w="1275" w:type="dxa"/>
          </w:tcPr>
          <w:p w:rsidR="00CC2CA6" w:rsidRDefault="00CC2CA6" w:rsidP="00C77C03">
            <w:pPr>
              <w:spacing w:line="360" w:lineRule="auto"/>
              <w:jc w:val="center"/>
              <w:rPr>
                <w:rFonts w:ascii="宋体" w:eastAsia="宋体" w:hAnsi="宋体" w:cs="宋体"/>
                <w:szCs w:val="21"/>
              </w:rPr>
            </w:pPr>
          </w:p>
        </w:tc>
      </w:tr>
      <w:tr w:rsidR="00CC2CA6" w:rsidTr="00C77C03">
        <w:tc>
          <w:tcPr>
            <w:tcW w:w="952" w:type="dxa"/>
            <w:vAlign w:val="center"/>
          </w:tcPr>
          <w:p w:rsidR="00CC2CA6" w:rsidRDefault="00CC2CA6" w:rsidP="00C77C03">
            <w:pPr>
              <w:spacing w:line="360" w:lineRule="auto"/>
              <w:jc w:val="center"/>
              <w:rPr>
                <w:rFonts w:ascii="宋体" w:eastAsia="宋体" w:hAnsi="宋体" w:cs="宋体"/>
                <w:szCs w:val="21"/>
              </w:rPr>
            </w:pPr>
            <w:r>
              <w:rPr>
                <w:rFonts w:ascii="宋体" w:eastAsia="宋体" w:hAnsi="宋体" w:cs="宋体" w:hint="eastAsia"/>
                <w:szCs w:val="21"/>
              </w:rPr>
              <w:t>......</w:t>
            </w:r>
          </w:p>
        </w:tc>
        <w:tc>
          <w:tcPr>
            <w:tcW w:w="1566" w:type="dxa"/>
            <w:vAlign w:val="center"/>
          </w:tcPr>
          <w:p w:rsidR="00CC2CA6" w:rsidRDefault="00CC2CA6" w:rsidP="00C77C03">
            <w:pPr>
              <w:spacing w:line="360" w:lineRule="auto"/>
              <w:jc w:val="center"/>
              <w:rPr>
                <w:rFonts w:ascii="宋体" w:eastAsia="宋体" w:hAnsi="宋体" w:cs="宋体"/>
                <w:szCs w:val="21"/>
              </w:rPr>
            </w:pPr>
          </w:p>
        </w:tc>
        <w:tc>
          <w:tcPr>
            <w:tcW w:w="2268" w:type="dxa"/>
            <w:vAlign w:val="center"/>
          </w:tcPr>
          <w:p w:rsidR="00CC2CA6" w:rsidRDefault="00CC2CA6" w:rsidP="00C77C03">
            <w:pPr>
              <w:spacing w:line="360" w:lineRule="auto"/>
              <w:jc w:val="center"/>
              <w:rPr>
                <w:rFonts w:ascii="宋体" w:eastAsia="宋体" w:hAnsi="宋体" w:cs="宋体"/>
                <w:szCs w:val="21"/>
              </w:rPr>
            </w:pPr>
          </w:p>
        </w:tc>
        <w:tc>
          <w:tcPr>
            <w:tcW w:w="1843" w:type="dxa"/>
            <w:vAlign w:val="center"/>
          </w:tcPr>
          <w:p w:rsidR="00CC2CA6" w:rsidRDefault="00CC2CA6" w:rsidP="00C77C03">
            <w:pPr>
              <w:spacing w:line="360" w:lineRule="auto"/>
              <w:jc w:val="center"/>
              <w:rPr>
                <w:rFonts w:ascii="宋体" w:eastAsia="宋体" w:hAnsi="宋体" w:cs="宋体"/>
                <w:szCs w:val="21"/>
              </w:rPr>
            </w:pPr>
          </w:p>
        </w:tc>
        <w:tc>
          <w:tcPr>
            <w:tcW w:w="1276" w:type="dxa"/>
            <w:vAlign w:val="center"/>
          </w:tcPr>
          <w:p w:rsidR="00CC2CA6" w:rsidRDefault="00CC2CA6" w:rsidP="00C77C03">
            <w:pPr>
              <w:spacing w:line="360" w:lineRule="auto"/>
              <w:jc w:val="center"/>
              <w:rPr>
                <w:rFonts w:ascii="宋体" w:eastAsia="宋体" w:hAnsi="宋体" w:cs="宋体"/>
                <w:szCs w:val="21"/>
              </w:rPr>
            </w:pPr>
          </w:p>
        </w:tc>
        <w:tc>
          <w:tcPr>
            <w:tcW w:w="1275" w:type="dxa"/>
          </w:tcPr>
          <w:p w:rsidR="00CC2CA6" w:rsidRDefault="00CC2CA6" w:rsidP="00C77C03">
            <w:pPr>
              <w:spacing w:line="360" w:lineRule="auto"/>
              <w:jc w:val="center"/>
              <w:rPr>
                <w:rFonts w:ascii="宋体" w:eastAsia="宋体" w:hAnsi="宋体" w:cs="宋体"/>
                <w:szCs w:val="21"/>
              </w:rPr>
            </w:pPr>
          </w:p>
        </w:tc>
      </w:tr>
    </w:tbl>
    <w:p w:rsidR="00CC2CA6" w:rsidRDefault="00CC2CA6" w:rsidP="00CC2CA6">
      <w:pPr>
        <w:spacing w:line="360" w:lineRule="auto"/>
        <w:jc w:val="left"/>
        <w:rPr>
          <w:rFonts w:ascii="宋体" w:eastAsia="宋体" w:hAnsi="宋体" w:cs="宋体"/>
          <w:szCs w:val="21"/>
        </w:rPr>
      </w:pPr>
      <w:r>
        <w:rPr>
          <w:rFonts w:ascii="宋体" w:eastAsia="宋体" w:hAnsi="宋体" w:cs="宋体" w:hint="eastAsia"/>
          <w:szCs w:val="21"/>
        </w:rPr>
        <w:t>备注：</w:t>
      </w:r>
    </w:p>
    <w:p w:rsidR="00CC2CA6" w:rsidRDefault="00CC2CA6" w:rsidP="00CC2CA6">
      <w:pPr>
        <w:widowControl/>
        <w:numPr>
          <w:ilvl w:val="0"/>
          <w:numId w:val="4"/>
        </w:numPr>
        <w:spacing w:line="400" w:lineRule="exact"/>
        <w:jc w:val="left"/>
        <w:rPr>
          <w:rFonts w:ascii="宋体" w:eastAsia="宋体" w:hAnsi="宋体" w:cs="宋体"/>
          <w:kern w:val="0"/>
          <w:szCs w:val="21"/>
        </w:rPr>
      </w:pPr>
      <w:r>
        <w:rPr>
          <w:rFonts w:ascii="宋体" w:eastAsia="宋体" w:hAnsi="宋体" w:cs="宋体" w:hint="eastAsia"/>
          <w:kern w:val="0"/>
          <w:szCs w:val="21"/>
        </w:rPr>
        <w:t>如</w:t>
      </w:r>
      <w:r>
        <w:rPr>
          <w:rFonts w:ascii="宋体" w:eastAsia="宋体" w:hAnsi="宋体" w:hint="eastAsia"/>
        </w:rPr>
        <w:t>投标人</w:t>
      </w:r>
      <w:r>
        <w:rPr>
          <w:rFonts w:ascii="宋体" w:eastAsia="宋体" w:hAnsi="宋体" w:cs="宋体" w:hint="eastAsia"/>
          <w:kern w:val="0"/>
          <w:szCs w:val="21"/>
        </w:rPr>
        <w:t>主体资格为企业或其它组织时，按此格式填报并提供。</w:t>
      </w:r>
    </w:p>
    <w:p w:rsidR="00CC2CA6" w:rsidRDefault="00CC2CA6" w:rsidP="00CC2CA6">
      <w:pPr>
        <w:widowControl/>
        <w:spacing w:line="400" w:lineRule="exact"/>
        <w:jc w:val="left"/>
        <w:rPr>
          <w:rFonts w:ascii="宋体" w:eastAsia="宋体" w:hAnsi="宋体" w:cs="宋体"/>
          <w:kern w:val="0"/>
          <w:szCs w:val="21"/>
        </w:rPr>
      </w:pPr>
      <w:r>
        <w:rPr>
          <w:rFonts w:ascii="宋体" w:eastAsia="宋体" w:hAnsi="宋体" w:cs="宋体" w:hint="eastAsia"/>
          <w:kern w:val="0"/>
          <w:szCs w:val="21"/>
        </w:rPr>
        <w:t>2、主要股东或出资人为法人的，填写法人全称及统一社会信息信用代码（尚未办理多证合一的填写组织机构代码）；如股东为自然人的，填写自然人姓名和身份证号码。</w:t>
      </w:r>
    </w:p>
    <w:p w:rsidR="00CC2CA6" w:rsidRDefault="00CC2CA6" w:rsidP="00CC2CA6">
      <w:pPr>
        <w:widowControl/>
        <w:spacing w:line="400" w:lineRule="exact"/>
        <w:jc w:val="left"/>
        <w:rPr>
          <w:rFonts w:ascii="宋体" w:eastAsia="宋体" w:hAnsi="宋体" w:cs="宋体"/>
          <w:kern w:val="0"/>
          <w:szCs w:val="21"/>
        </w:rPr>
      </w:pPr>
      <w:r>
        <w:rPr>
          <w:rFonts w:ascii="宋体" w:eastAsia="宋体" w:hAnsi="宋体" w:cs="宋体" w:hint="eastAsia"/>
          <w:kern w:val="0"/>
          <w:szCs w:val="21"/>
        </w:rPr>
        <w:t>3、出资方式填写：货币、实物、工艺产权和非专利技术、土地使用权等。</w:t>
      </w:r>
    </w:p>
    <w:p w:rsidR="00CC2CA6" w:rsidRDefault="00CC2CA6" w:rsidP="00CC2CA6">
      <w:pPr>
        <w:widowControl/>
        <w:spacing w:line="400" w:lineRule="exact"/>
        <w:jc w:val="left"/>
        <w:rPr>
          <w:rFonts w:ascii="宋体" w:eastAsia="宋体" w:hAnsi="宋体" w:cs="宋体"/>
          <w:kern w:val="0"/>
          <w:szCs w:val="21"/>
        </w:rPr>
      </w:pPr>
      <w:r>
        <w:rPr>
          <w:rFonts w:ascii="宋体" w:eastAsia="宋体" w:hAnsi="宋体" w:cs="宋体" w:hint="eastAsia"/>
          <w:kern w:val="0"/>
          <w:szCs w:val="21"/>
        </w:rPr>
        <w:t>4、应按照占全部股份比例从大到小依次逐个股东填写，股东数量多于5个的，填写前5名，不足5个全部填写。</w:t>
      </w:r>
    </w:p>
    <w:p w:rsidR="00CC2CA6" w:rsidRDefault="00CC2CA6" w:rsidP="00CC2CA6">
      <w:pPr>
        <w:widowControl/>
        <w:spacing w:line="400" w:lineRule="exact"/>
        <w:jc w:val="left"/>
        <w:rPr>
          <w:rFonts w:ascii="宋体" w:eastAsia="宋体" w:hAnsi="宋体" w:cs="宋体"/>
          <w:kern w:val="0"/>
          <w:szCs w:val="21"/>
        </w:rPr>
      </w:pPr>
      <w:r>
        <w:rPr>
          <w:rFonts w:ascii="宋体" w:eastAsia="宋体" w:hAnsi="宋体" w:cs="宋体" w:hint="eastAsia"/>
          <w:kern w:val="0"/>
          <w:szCs w:val="21"/>
        </w:rPr>
        <w:t>5、同时应</w:t>
      </w:r>
      <w:proofErr w:type="gramStart"/>
      <w:r>
        <w:rPr>
          <w:rFonts w:ascii="宋体" w:eastAsia="宋体" w:hAnsi="宋体" w:cs="宋体" w:hint="eastAsia"/>
          <w:kern w:val="0"/>
          <w:szCs w:val="21"/>
        </w:rPr>
        <w:t>附供应</w:t>
      </w:r>
      <w:proofErr w:type="gramEnd"/>
      <w:r>
        <w:rPr>
          <w:rFonts w:ascii="宋体" w:eastAsia="宋体" w:hAnsi="宋体" w:cs="宋体" w:hint="eastAsia"/>
          <w:kern w:val="0"/>
          <w:szCs w:val="21"/>
        </w:rPr>
        <w:t>商在“国家企业信用信息公示系统”（ http://www.gsxt.gov.cn/index.html）中的“股东及出资信息”页面打印文件，并加盖公章，否则视为无效投标；</w:t>
      </w:r>
    </w:p>
    <w:p w:rsidR="00CC2CA6" w:rsidRDefault="00CC2CA6" w:rsidP="00CC2CA6">
      <w:pPr>
        <w:widowControl/>
        <w:spacing w:line="400" w:lineRule="exact"/>
        <w:jc w:val="left"/>
        <w:rPr>
          <w:rFonts w:ascii="宋体" w:eastAsia="宋体" w:hAnsi="宋体" w:cs="宋体"/>
          <w:kern w:val="0"/>
          <w:szCs w:val="21"/>
        </w:rPr>
      </w:pPr>
      <w:r>
        <w:rPr>
          <w:rFonts w:ascii="宋体" w:eastAsia="宋体" w:hAnsi="宋体" w:cs="宋体" w:hint="eastAsia"/>
          <w:kern w:val="0"/>
          <w:szCs w:val="21"/>
        </w:rPr>
        <w:t xml:space="preserve">6、各股东名称必须与“国家企业信用信息公示系统”中的“股东及出资信息”相符，否则视为无效投标。 </w:t>
      </w:r>
    </w:p>
    <w:p w:rsidR="00CC2CA6" w:rsidRDefault="00CC2CA6" w:rsidP="00CC2CA6">
      <w:pPr>
        <w:jc w:val="left"/>
        <w:rPr>
          <w:rFonts w:ascii="宋体" w:eastAsia="宋体" w:hAnsi="宋体" w:cs="宋体"/>
          <w:szCs w:val="21"/>
        </w:rPr>
      </w:pPr>
    </w:p>
    <w:p w:rsidR="00CC2CA6" w:rsidRPr="000A2A4C" w:rsidRDefault="00CC2CA6" w:rsidP="000A2A4C">
      <w:pPr>
        <w:widowControl/>
        <w:spacing w:line="400" w:lineRule="exact"/>
        <w:jc w:val="left"/>
        <w:rPr>
          <w:rFonts w:ascii="宋体" w:eastAsia="宋体" w:hAnsi="宋体" w:cs="宋体"/>
          <w:kern w:val="0"/>
          <w:szCs w:val="21"/>
        </w:rPr>
      </w:pPr>
      <w:r w:rsidRPr="000A2A4C">
        <w:rPr>
          <w:rFonts w:ascii="宋体" w:eastAsia="宋体" w:hAnsi="宋体" w:cs="宋体" w:hint="eastAsia"/>
          <w:kern w:val="0"/>
          <w:szCs w:val="21"/>
        </w:rPr>
        <w:t xml:space="preserve">                                              </w:t>
      </w:r>
    </w:p>
    <w:p w:rsidR="00CC2CA6" w:rsidRPr="000A2A4C" w:rsidRDefault="00CC2CA6" w:rsidP="000A2A4C">
      <w:pPr>
        <w:widowControl/>
        <w:spacing w:line="400" w:lineRule="exact"/>
        <w:jc w:val="left"/>
        <w:rPr>
          <w:rFonts w:ascii="宋体" w:eastAsia="宋体" w:hAnsi="宋体" w:cs="宋体"/>
          <w:kern w:val="0"/>
          <w:szCs w:val="21"/>
        </w:rPr>
      </w:pPr>
      <w:r w:rsidRPr="000A2A4C">
        <w:rPr>
          <w:rFonts w:ascii="宋体" w:eastAsia="宋体" w:hAnsi="宋体" w:cs="宋体" w:hint="eastAsia"/>
          <w:kern w:val="0"/>
          <w:szCs w:val="21"/>
        </w:rPr>
        <w:t xml:space="preserve">投标人（加盖公章）：                         </w:t>
      </w:r>
    </w:p>
    <w:p w:rsidR="00CC2CA6" w:rsidRPr="000A2A4C" w:rsidRDefault="00CC2CA6" w:rsidP="000A2A4C">
      <w:pPr>
        <w:widowControl/>
        <w:spacing w:line="400" w:lineRule="exact"/>
        <w:jc w:val="left"/>
        <w:rPr>
          <w:rFonts w:ascii="宋体" w:eastAsia="宋体" w:hAnsi="宋体" w:cs="宋体"/>
          <w:kern w:val="0"/>
          <w:szCs w:val="21"/>
        </w:rPr>
      </w:pPr>
    </w:p>
    <w:p w:rsidR="00CC2CA6" w:rsidRPr="000A2A4C" w:rsidRDefault="00CC2CA6" w:rsidP="000A2A4C">
      <w:pPr>
        <w:widowControl/>
        <w:spacing w:line="400" w:lineRule="exact"/>
        <w:jc w:val="left"/>
        <w:rPr>
          <w:rFonts w:ascii="宋体" w:eastAsia="宋体" w:hAnsi="宋体" w:cs="宋体"/>
          <w:kern w:val="0"/>
          <w:szCs w:val="21"/>
        </w:rPr>
      </w:pPr>
      <w:r w:rsidRPr="000A2A4C">
        <w:rPr>
          <w:rFonts w:ascii="宋体" w:eastAsia="宋体" w:hAnsi="宋体" w:cs="宋体" w:hint="eastAsia"/>
          <w:kern w:val="0"/>
          <w:szCs w:val="21"/>
        </w:rPr>
        <w:t xml:space="preserve">法定代表人（或负责人）或委托代理人（签字）：             </w:t>
      </w:r>
    </w:p>
    <w:p w:rsidR="00CC2CA6" w:rsidRPr="000A2A4C" w:rsidRDefault="00CC2CA6" w:rsidP="000A2A4C">
      <w:pPr>
        <w:widowControl/>
        <w:spacing w:line="400" w:lineRule="exact"/>
        <w:jc w:val="left"/>
        <w:rPr>
          <w:rFonts w:ascii="宋体" w:eastAsia="宋体" w:hAnsi="宋体" w:cs="宋体"/>
          <w:kern w:val="0"/>
          <w:szCs w:val="21"/>
        </w:rPr>
      </w:pPr>
      <w:r w:rsidRPr="000A2A4C">
        <w:rPr>
          <w:rFonts w:ascii="宋体" w:eastAsia="宋体" w:hAnsi="宋体" w:cs="宋体" w:hint="eastAsia"/>
          <w:kern w:val="0"/>
          <w:szCs w:val="21"/>
        </w:rPr>
        <w:t xml:space="preserve">投标日期：                                   </w:t>
      </w:r>
      <w:r w:rsidRPr="000A2A4C">
        <w:rPr>
          <w:rFonts w:ascii="宋体" w:eastAsia="宋体" w:hAnsi="宋体" w:cs="宋体"/>
          <w:kern w:val="0"/>
          <w:szCs w:val="21"/>
        </w:rPr>
        <w:t xml:space="preserve"> </w:t>
      </w:r>
    </w:p>
    <w:p w:rsidR="000A2A4C" w:rsidRPr="008E70F3" w:rsidRDefault="008E70F3" w:rsidP="000A2A4C">
      <w:pPr>
        <w:spacing w:line="500" w:lineRule="exact"/>
        <w:rPr>
          <w:rFonts w:ascii="宋体" w:eastAsia="宋体" w:hAnsi="宋体" w:cs="宋体"/>
          <w:b/>
        </w:rPr>
      </w:pPr>
      <w:r w:rsidRPr="008E70F3">
        <w:rPr>
          <w:rFonts w:ascii="宋体" w:eastAsia="宋体" w:hAnsi="宋体" w:cs="宋体" w:hint="eastAsia"/>
          <w:b/>
        </w:rPr>
        <w:t>十一</w:t>
      </w:r>
      <w:r w:rsidR="000A2A4C" w:rsidRPr="008E70F3">
        <w:rPr>
          <w:rFonts w:ascii="宋体" w:eastAsia="宋体" w:hAnsi="宋体" w:cs="宋体" w:hint="eastAsia"/>
          <w:b/>
        </w:rPr>
        <w:t>、报名方式、竞标截止时间、开标时间及地点</w:t>
      </w:r>
    </w:p>
    <w:p w:rsidR="00A75F1C" w:rsidRDefault="000A2A4C" w:rsidP="000A2A4C">
      <w:pPr>
        <w:spacing w:line="500" w:lineRule="exact"/>
        <w:rPr>
          <w:rFonts w:ascii="宋体" w:eastAsia="宋体" w:hAnsi="宋体" w:cs="宋体"/>
        </w:rPr>
      </w:pPr>
      <w:r w:rsidRPr="008E70F3">
        <w:rPr>
          <w:rFonts w:ascii="宋体" w:eastAsia="宋体" w:hAnsi="宋体" w:cs="宋体" w:hint="eastAsia"/>
        </w:rPr>
        <w:t>1、报名时间2019年</w:t>
      </w:r>
      <w:r w:rsidR="008E70F3" w:rsidRPr="008E70F3">
        <w:rPr>
          <w:rFonts w:ascii="宋体" w:eastAsia="宋体" w:hAnsi="宋体" w:cs="宋体" w:hint="eastAsia"/>
        </w:rPr>
        <w:t>9</w:t>
      </w:r>
      <w:r w:rsidRPr="008E70F3">
        <w:rPr>
          <w:rFonts w:ascii="宋体" w:eastAsia="宋体" w:hAnsi="宋体" w:cs="宋体" w:hint="eastAsia"/>
        </w:rPr>
        <w:t>月</w:t>
      </w:r>
      <w:r w:rsidR="008E70F3" w:rsidRPr="008E70F3">
        <w:rPr>
          <w:rFonts w:ascii="宋体" w:eastAsia="宋体" w:hAnsi="宋体" w:cs="宋体" w:hint="eastAsia"/>
        </w:rPr>
        <w:t>5</w:t>
      </w:r>
      <w:r w:rsidRPr="008E70F3">
        <w:rPr>
          <w:rFonts w:ascii="宋体" w:eastAsia="宋体" w:hAnsi="宋体" w:cs="宋体" w:hint="eastAsia"/>
        </w:rPr>
        <w:t xml:space="preserve"> 日</w:t>
      </w:r>
      <w:r w:rsidR="008E70F3" w:rsidRPr="008E70F3">
        <w:rPr>
          <w:rFonts w:ascii="宋体" w:eastAsia="宋体" w:hAnsi="宋体" w:cs="宋体" w:hint="eastAsia"/>
        </w:rPr>
        <w:t>--9</w:t>
      </w:r>
      <w:r w:rsidRPr="008E70F3">
        <w:rPr>
          <w:rFonts w:ascii="宋体" w:eastAsia="宋体" w:hAnsi="宋体" w:cs="宋体" w:hint="eastAsia"/>
        </w:rPr>
        <w:t>月</w:t>
      </w:r>
      <w:r w:rsidR="008E70F3">
        <w:rPr>
          <w:rFonts w:ascii="宋体" w:eastAsia="宋体" w:hAnsi="宋体" w:cs="宋体" w:hint="eastAsia"/>
        </w:rPr>
        <w:t>9</w:t>
      </w:r>
      <w:r w:rsidRPr="008E70F3">
        <w:rPr>
          <w:rFonts w:ascii="宋体" w:eastAsia="宋体" w:hAnsi="宋体" w:cs="宋体" w:hint="eastAsia"/>
        </w:rPr>
        <w:t>日（上午8：00－11：50，下午15：0－17：30</w:t>
      </w:r>
      <w:r w:rsidR="008E70F3" w:rsidRPr="008E70F3">
        <w:rPr>
          <w:rFonts w:ascii="宋体" w:eastAsia="宋体" w:hAnsi="宋体" w:cs="宋体" w:hint="eastAsia"/>
        </w:rPr>
        <w:t>，周六周日不报受报名</w:t>
      </w:r>
      <w:r w:rsidRPr="008E70F3">
        <w:rPr>
          <w:rFonts w:ascii="宋体" w:eastAsia="宋体" w:hAnsi="宋体" w:cs="宋体" w:hint="eastAsia"/>
        </w:rPr>
        <w:t>），请现场报名并提</w:t>
      </w:r>
      <w:r w:rsidR="007233E3">
        <w:rPr>
          <w:rFonts w:ascii="宋体" w:eastAsia="宋体" w:hAnsi="宋体" w:cs="宋体" w:hint="eastAsia"/>
        </w:rPr>
        <w:t>供</w:t>
      </w:r>
      <w:r w:rsidR="00A75F1C">
        <w:rPr>
          <w:rFonts w:ascii="宋体" w:eastAsia="宋体" w:hAnsi="宋体" w:cs="宋体" w:hint="eastAsia"/>
        </w:rPr>
        <w:t>公司法人身份证复印件和营业执照复印件</w:t>
      </w:r>
      <w:r w:rsidRPr="008E70F3">
        <w:rPr>
          <w:rFonts w:ascii="宋体" w:eastAsia="宋体" w:hAnsi="宋体" w:cs="宋体" w:hint="eastAsia"/>
        </w:rPr>
        <w:t>。</w:t>
      </w:r>
    </w:p>
    <w:p w:rsidR="000A2A4C" w:rsidRPr="008E70F3" w:rsidRDefault="000A2A4C" w:rsidP="000A2A4C">
      <w:pPr>
        <w:spacing w:line="500" w:lineRule="exact"/>
        <w:rPr>
          <w:rFonts w:ascii="宋体" w:eastAsia="宋体" w:hAnsi="宋体" w:cs="宋体"/>
        </w:rPr>
      </w:pPr>
      <w:r w:rsidRPr="008E70F3">
        <w:rPr>
          <w:rFonts w:ascii="宋体" w:eastAsia="宋体" w:hAnsi="宋体" w:cs="宋体" w:hint="eastAsia"/>
        </w:rPr>
        <w:t>2、投标文件递交起止时间：2019年</w:t>
      </w:r>
      <w:r w:rsidR="008E70F3">
        <w:rPr>
          <w:rFonts w:ascii="宋体" w:eastAsia="宋体" w:hAnsi="宋体" w:cs="宋体" w:hint="eastAsia"/>
        </w:rPr>
        <w:t>9</w:t>
      </w:r>
      <w:r w:rsidRPr="008E70F3">
        <w:rPr>
          <w:rFonts w:ascii="宋体" w:eastAsia="宋体" w:hAnsi="宋体" w:cs="宋体" w:hint="eastAsia"/>
        </w:rPr>
        <w:t xml:space="preserve">月 </w:t>
      </w:r>
      <w:r w:rsidR="008E70F3">
        <w:rPr>
          <w:rFonts w:ascii="宋体" w:eastAsia="宋体" w:hAnsi="宋体" w:cs="宋体" w:hint="eastAsia"/>
        </w:rPr>
        <w:t>12</w:t>
      </w:r>
      <w:r w:rsidRPr="008E70F3">
        <w:rPr>
          <w:rFonts w:ascii="宋体" w:eastAsia="宋体" w:hAnsi="宋体" w:cs="宋体" w:hint="eastAsia"/>
        </w:rPr>
        <w:t>日</w:t>
      </w:r>
      <w:r w:rsidR="008E70F3">
        <w:rPr>
          <w:rFonts w:ascii="宋体" w:eastAsia="宋体" w:hAnsi="宋体" w:cs="宋体" w:hint="eastAsia"/>
        </w:rPr>
        <w:t>下</w:t>
      </w:r>
      <w:r w:rsidRPr="008E70F3">
        <w:rPr>
          <w:rFonts w:ascii="宋体" w:eastAsia="宋体" w:hAnsi="宋体" w:cs="宋体" w:hint="eastAsia"/>
        </w:rPr>
        <w:t>午</w:t>
      </w:r>
      <w:r w:rsidR="008E70F3">
        <w:rPr>
          <w:rFonts w:ascii="宋体" w:eastAsia="宋体" w:hAnsi="宋体" w:cs="宋体" w:hint="eastAsia"/>
        </w:rPr>
        <w:t>15</w:t>
      </w:r>
      <w:r w:rsidRPr="008E70F3">
        <w:rPr>
          <w:rFonts w:ascii="宋体" w:eastAsia="宋体" w:hAnsi="宋体" w:cs="宋体" w:hint="eastAsia"/>
        </w:rPr>
        <w:t>时</w:t>
      </w:r>
      <w:r w:rsidR="008E70F3">
        <w:rPr>
          <w:rFonts w:ascii="宋体" w:eastAsia="宋体" w:hAnsi="宋体" w:cs="宋体" w:hint="eastAsia"/>
        </w:rPr>
        <w:t>0</w:t>
      </w:r>
      <w:r w:rsidRPr="008E70F3">
        <w:rPr>
          <w:rFonts w:ascii="宋体" w:eastAsia="宋体" w:hAnsi="宋体" w:cs="宋体" w:hint="eastAsia"/>
        </w:rPr>
        <w:t>0分至</w:t>
      </w:r>
      <w:r w:rsidR="008E70F3">
        <w:rPr>
          <w:rFonts w:ascii="宋体" w:eastAsia="宋体" w:hAnsi="宋体" w:cs="宋体" w:hint="eastAsia"/>
        </w:rPr>
        <w:t>15</w:t>
      </w:r>
      <w:r w:rsidRPr="008E70F3">
        <w:rPr>
          <w:rFonts w:ascii="宋体" w:eastAsia="宋体" w:hAnsi="宋体" w:cs="宋体" w:hint="eastAsia"/>
        </w:rPr>
        <w:t>时30分。竞标供应商应于截标时间前，将竞标文件密封提交到竞标地点，逾期送达的将予以拒收。</w:t>
      </w:r>
    </w:p>
    <w:p w:rsidR="000A2A4C" w:rsidRPr="008E70F3" w:rsidRDefault="000A2A4C" w:rsidP="000A2A4C">
      <w:pPr>
        <w:spacing w:line="500" w:lineRule="exact"/>
        <w:rPr>
          <w:rFonts w:ascii="宋体" w:eastAsia="宋体" w:hAnsi="宋体" w:cs="宋体"/>
        </w:rPr>
      </w:pPr>
      <w:r w:rsidRPr="008E70F3">
        <w:rPr>
          <w:rFonts w:ascii="宋体" w:eastAsia="宋体" w:hAnsi="宋体" w:cs="宋体" w:hint="eastAsia"/>
        </w:rPr>
        <w:t xml:space="preserve">3、开标时间：2019年 </w:t>
      </w:r>
      <w:r w:rsidR="008E70F3">
        <w:rPr>
          <w:rFonts w:ascii="宋体" w:eastAsia="宋体" w:hAnsi="宋体" w:cs="宋体" w:hint="eastAsia"/>
        </w:rPr>
        <w:t>9</w:t>
      </w:r>
      <w:r w:rsidRPr="008E70F3">
        <w:rPr>
          <w:rFonts w:ascii="宋体" w:eastAsia="宋体" w:hAnsi="宋体" w:cs="宋体" w:hint="eastAsia"/>
        </w:rPr>
        <w:t xml:space="preserve"> 月</w:t>
      </w:r>
      <w:r w:rsidR="008E70F3">
        <w:rPr>
          <w:rFonts w:ascii="宋体" w:eastAsia="宋体" w:hAnsi="宋体" w:cs="宋体" w:hint="eastAsia"/>
        </w:rPr>
        <w:t>12</w:t>
      </w:r>
      <w:r w:rsidRPr="008E70F3">
        <w:rPr>
          <w:rFonts w:ascii="宋体" w:eastAsia="宋体" w:hAnsi="宋体" w:cs="宋体" w:hint="eastAsia"/>
        </w:rPr>
        <w:t xml:space="preserve"> 日上午</w:t>
      </w:r>
      <w:r w:rsidR="008E70F3">
        <w:rPr>
          <w:rFonts w:ascii="宋体" w:eastAsia="宋体" w:hAnsi="宋体" w:cs="宋体" w:hint="eastAsia"/>
        </w:rPr>
        <w:t>16</w:t>
      </w:r>
      <w:r w:rsidRPr="008E70F3">
        <w:rPr>
          <w:rFonts w:ascii="宋体" w:eastAsia="宋体" w:hAnsi="宋体" w:cs="宋体" w:hint="eastAsia"/>
        </w:rPr>
        <w:t>：00。</w:t>
      </w:r>
    </w:p>
    <w:p w:rsidR="000A2A4C" w:rsidRPr="008E70F3" w:rsidRDefault="000A2A4C" w:rsidP="000A2A4C">
      <w:pPr>
        <w:spacing w:line="500" w:lineRule="exact"/>
        <w:rPr>
          <w:rFonts w:ascii="宋体" w:eastAsia="宋体" w:hAnsi="宋体" w:cs="宋体"/>
        </w:rPr>
      </w:pPr>
      <w:r w:rsidRPr="008E70F3">
        <w:rPr>
          <w:rFonts w:ascii="宋体" w:eastAsia="宋体" w:hAnsi="宋体" w:cs="宋体" w:hint="eastAsia"/>
        </w:rPr>
        <w:t>4、竞标地点：梧州市龙圩区广信路358号广西工商技师学院办公楼会议室 。</w:t>
      </w:r>
    </w:p>
    <w:p w:rsidR="000A2A4C" w:rsidRPr="008E70F3" w:rsidRDefault="000A2A4C" w:rsidP="000A2A4C">
      <w:pPr>
        <w:spacing w:line="500" w:lineRule="exact"/>
        <w:rPr>
          <w:rFonts w:ascii="宋体" w:eastAsia="宋体" w:hAnsi="宋体" w:cs="宋体"/>
        </w:rPr>
      </w:pPr>
      <w:r w:rsidRPr="008E70F3">
        <w:rPr>
          <w:rFonts w:ascii="宋体" w:eastAsia="宋体" w:hAnsi="宋体" w:cs="宋体" w:hint="eastAsia"/>
        </w:rPr>
        <w:lastRenderedPageBreak/>
        <w:t>九、联系事项</w:t>
      </w:r>
      <w:bookmarkStart w:id="0" w:name="_GoBack"/>
      <w:bookmarkEnd w:id="0"/>
    </w:p>
    <w:p w:rsidR="000A2A4C" w:rsidRPr="008E70F3" w:rsidRDefault="000A2A4C" w:rsidP="000A2A4C">
      <w:pPr>
        <w:spacing w:line="500" w:lineRule="exact"/>
        <w:rPr>
          <w:rFonts w:ascii="宋体" w:eastAsia="宋体" w:hAnsi="宋体" w:cs="宋体"/>
        </w:rPr>
      </w:pPr>
      <w:r w:rsidRPr="008E70F3">
        <w:rPr>
          <w:rFonts w:ascii="宋体" w:eastAsia="宋体" w:hAnsi="宋体" w:cs="宋体" w:hint="eastAsia"/>
        </w:rPr>
        <w:t>采购单位：广西工商技师学院</w:t>
      </w:r>
    </w:p>
    <w:p w:rsidR="000A2A4C" w:rsidRPr="008E70F3" w:rsidRDefault="000A2A4C" w:rsidP="000A2A4C">
      <w:pPr>
        <w:spacing w:line="500" w:lineRule="exact"/>
        <w:rPr>
          <w:rFonts w:ascii="宋体" w:eastAsia="宋体" w:hAnsi="宋体" w:cs="宋体"/>
        </w:rPr>
      </w:pPr>
      <w:r w:rsidRPr="008E70F3">
        <w:rPr>
          <w:rFonts w:ascii="宋体" w:eastAsia="宋体" w:hAnsi="宋体" w:cs="宋体" w:hint="eastAsia"/>
        </w:rPr>
        <w:t>地点：梧州市龙圩区广信路358号</w:t>
      </w:r>
    </w:p>
    <w:p w:rsidR="000A2A4C" w:rsidRPr="008E70F3" w:rsidRDefault="000A2A4C" w:rsidP="000A2A4C">
      <w:pPr>
        <w:spacing w:line="500" w:lineRule="exact"/>
        <w:rPr>
          <w:rFonts w:ascii="宋体" w:eastAsia="宋体" w:hAnsi="宋体" w:cs="宋体"/>
        </w:rPr>
      </w:pPr>
      <w:r w:rsidRPr="008E70F3">
        <w:rPr>
          <w:rFonts w:ascii="宋体" w:eastAsia="宋体" w:hAnsi="宋体" w:cs="宋体" w:hint="eastAsia"/>
        </w:rPr>
        <w:t xml:space="preserve">联系人：龙老师   </w:t>
      </w:r>
    </w:p>
    <w:p w:rsidR="000A2A4C" w:rsidRPr="008E70F3" w:rsidRDefault="000A2A4C" w:rsidP="000A2A4C">
      <w:pPr>
        <w:spacing w:line="500" w:lineRule="exact"/>
        <w:rPr>
          <w:rFonts w:ascii="宋体" w:eastAsia="宋体" w:hAnsi="宋体" w:cs="宋体"/>
        </w:rPr>
      </w:pPr>
      <w:r w:rsidRPr="008E70F3">
        <w:rPr>
          <w:rFonts w:ascii="宋体" w:eastAsia="宋体" w:hAnsi="宋体" w:cs="宋体" w:hint="eastAsia"/>
        </w:rPr>
        <w:t>联系电话：0774-2680972</w:t>
      </w:r>
    </w:p>
    <w:p w:rsidR="000A2A4C" w:rsidRPr="008E70F3" w:rsidRDefault="000A2A4C" w:rsidP="000A2A4C">
      <w:pPr>
        <w:spacing w:line="500" w:lineRule="exact"/>
        <w:rPr>
          <w:rFonts w:ascii="宋体" w:eastAsia="宋体" w:hAnsi="宋体" w:cs="宋体"/>
        </w:rPr>
      </w:pPr>
    </w:p>
    <w:p w:rsidR="000A2A4C" w:rsidRPr="008E70F3" w:rsidRDefault="000A2A4C" w:rsidP="008E70F3">
      <w:pPr>
        <w:spacing w:line="500" w:lineRule="exact"/>
        <w:ind w:firstLineChars="2750" w:firstLine="5775"/>
        <w:rPr>
          <w:rFonts w:ascii="宋体" w:eastAsia="宋体" w:hAnsi="宋体" w:cs="宋体"/>
        </w:rPr>
      </w:pPr>
      <w:r w:rsidRPr="008E70F3">
        <w:rPr>
          <w:rFonts w:ascii="宋体" w:eastAsia="宋体" w:hAnsi="宋体" w:cs="宋体" w:hint="eastAsia"/>
        </w:rPr>
        <w:t>广西工商技师学院</w:t>
      </w:r>
    </w:p>
    <w:p w:rsidR="00CC2CA6" w:rsidRPr="008E70F3" w:rsidRDefault="000A2A4C" w:rsidP="000A2A4C">
      <w:pPr>
        <w:spacing w:line="500" w:lineRule="exact"/>
        <w:rPr>
          <w:rFonts w:ascii="宋体" w:eastAsia="宋体" w:hAnsi="宋体" w:cs="宋体"/>
        </w:rPr>
      </w:pPr>
      <w:r w:rsidRPr="008E70F3">
        <w:rPr>
          <w:rFonts w:ascii="宋体" w:eastAsia="宋体" w:hAnsi="宋体" w:cs="宋体"/>
        </w:rPr>
        <w:t xml:space="preserve">                       </w:t>
      </w:r>
      <w:r w:rsidR="008E70F3">
        <w:rPr>
          <w:rFonts w:ascii="宋体" w:eastAsia="宋体" w:hAnsi="宋体" w:cs="宋体" w:hint="eastAsia"/>
        </w:rPr>
        <w:t xml:space="preserve">                               </w:t>
      </w:r>
      <w:r w:rsidRPr="008E70F3">
        <w:rPr>
          <w:rFonts w:ascii="宋体" w:eastAsia="宋体" w:hAnsi="宋体" w:cs="宋体"/>
        </w:rPr>
        <w:t xml:space="preserve"> 2019.</w:t>
      </w:r>
      <w:r w:rsidR="008E70F3">
        <w:rPr>
          <w:rFonts w:ascii="宋体" w:eastAsia="宋体" w:hAnsi="宋体" w:cs="宋体" w:hint="eastAsia"/>
        </w:rPr>
        <w:t>9</w:t>
      </w:r>
      <w:r w:rsidRPr="008E70F3">
        <w:rPr>
          <w:rFonts w:ascii="宋体" w:eastAsia="宋体" w:hAnsi="宋体" w:cs="宋体"/>
        </w:rPr>
        <w:t>.</w:t>
      </w:r>
      <w:r w:rsidR="008E70F3">
        <w:rPr>
          <w:rFonts w:ascii="宋体" w:eastAsia="宋体" w:hAnsi="宋体" w:cs="宋体" w:hint="eastAsia"/>
        </w:rPr>
        <w:t>4</w:t>
      </w:r>
    </w:p>
    <w:sectPr w:rsidR="00CC2CA6" w:rsidRPr="008E70F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8BD" w:rsidRDefault="008668BD" w:rsidP="00F54E65">
      <w:r>
        <w:separator/>
      </w:r>
    </w:p>
  </w:endnote>
  <w:endnote w:type="continuationSeparator" w:id="0">
    <w:p w:rsidR="008668BD" w:rsidRDefault="008668BD" w:rsidP="00F5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458418"/>
      <w:docPartObj>
        <w:docPartGallery w:val="Page Numbers (Bottom of Page)"/>
        <w:docPartUnique/>
      </w:docPartObj>
    </w:sdtPr>
    <w:sdtContent>
      <w:p w:rsidR="003B7A97" w:rsidRDefault="003B7A97">
        <w:pPr>
          <w:pStyle w:val="a5"/>
          <w:jc w:val="center"/>
        </w:pPr>
        <w:r>
          <w:fldChar w:fldCharType="begin"/>
        </w:r>
        <w:r>
          <w:instrText>PAGE   \* MERGEFORMAT</w:instrText>
        </w:r>
        <w:r>
          <w:fldChar w:fldCharType="separate"/>
        </w:r>
        <w:r w:rsidRPr="003B7A97">
          <w:rPr>
            <w:noProof/>
            <w:lang w:val="zh-CN"/>
          </w:rPr>
          <w:t>26</w:t>
        </w:r>
        <w:r>
          <w:fldChar w:fldCharType="end"/>
        </w:r>
      </w:p>
    </w:sdtContent>
  </w:sdt>
  <w:p w:rsidR="003B7A97" w:rsidRDefault="003B7A9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8BD" w:rsidRDefault="008668BD" w:rsidP="00F54E65">
      <w:r>
        <w:separator/>
      </w:r>
    </w:p>
  </w:footnote>
  <w:footnote w:type="continuationSeparator" w:id="0">
    <w:p w:rsidR="008668BD" w:rsidRDefault="008668BD" w:rsidP="00F54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348B5"/>
    <w:multiLevelType w:val="singleLevel"/>
    <w:tmpl w:val="85C348B5"/>
    <w:lvl w:ilvl="0">
      <w:start w:val="2"/>
      <w:numFmt w:val="decimal"/>
      <w:suff w:val="nothing"/>
      <w:lvlText w:val="%1、"/>
      <w:lvlJc w:val="left"/>
    </w:lvl>
  </w:abstractNum>
  <w:abstractNum w:abstractNumId="1">
    <w:nsid w:val="C36310E0"/>
    <w:multiLevelType w:val="singleLevel"/>
    <w:tmpl w:val="C36310E0"/>
    <w:lvl w:ilvl="0">
      <w:start w:val="1"/>
      <w:numFmt w:val="decimal"/>
      <w:suff w:val="nothing"/>
      <w:lvlText w:val="%1、"/>
      <w:lvlJc w:val="left"/>
    </w:lvl>
  </w:abstractNum>
  <w:abstractNum w:abstractNumId="2">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pStyle w:val="4"/>
      <w:lvlText w:val="%1.%2.%3.%4."/>
      <w:lvlJc w:val="left"/>
      <w:pPr>
        <w:tabs>
          <w:tab w:val="left" w:pos="851"/>
        </w:tabs>
        <w:ind w:left="851" w:hanging="851"/>
      </w:pPr>
    </w:lvl>
    <w:lvl w:ilvl="4">
      <w:start w:val="1"/>
      <w:numFmt w:val="decimal"/>
      <w:pStyle w:val="5"/>
      <w:lvlText w:val="%1.%2.%3.%4.%5."/>
      <w:lvlJc w:val="left"/>
      <w:pPr>
        <w:tabs>
          <w:tab w:val="left" w:pos="992"/>
        </w:tabs>
        <w:ind w:left="992" w:hanging="992"/>
      </w:pPr>
    </w:lvl>
    <w:lvl w:ilvl="5">
      <w:start w:val="1"/>
      <w:numFmt w:val="decimal"/>
      <w:pStyle w:val="6"/>
      <w:lvlText w:val="%1.%2.%3.%4.%5.%6."/>
      <w:lvlJc w:val="left"/>
      <w:pPr>
        <w:tabs>
          <w:tab w:val="left" w:pos="1134"/>
        </w:tabs>
        <w:ind w:left="1134" w:hanging="1134"/>
      </w:pPr>
    </w:lvl>
    <w:lvl w:ilvl="6">
      <w:start w:val="1"/>
      <w:numFmt w:val="decimal"/>
      <w:pStyle w:val="7"/>
      <w:lvlText w:val="%1.%2.%3.%4.%5.%6.%7."/>
      <w:lvlJc w:val="left"/>
      <w:pPr>
        <w:tabs>
          <w:tab w:val="left" w:pos="1276"/>
        </w:tabs>
        <w:ind w:left="1276" w:hanging="1276"/>
      </w:pPr>
    </w:lvl>
    <w:lvl w:ilvl="7">
      <w:start w:val="1"/>
      <w:numFmt w:val="decimal"/>
      <w:pStyle w:val="8"/>
      <w:lvlText w:val="%1.%2.%3.%4.%5.%6.%7.%8."/>
      <w:lvlJc w:val="left"/>
      <w:pPr>
        <w:tabs>
          <w:tab w:val="left" w:pos="1418"/>
        </w:tabs>
        <w:ind w:left="1418" w:hanging="1418"/>
      </w:pPr>
    </w:lvl>
    <w:lvl w:ilvl="8">
      <w:start w:val="1"/>
      <w:numFmt w:val="decimal"/>
      <w:pStyle w:val="9"/>
      <w:lvlText w:val="%1.%2.%3.%4.%5.%6.%7.%8.%9."/>
      <w:lvlJc w:val="left"/>
      <w:pPr>
        <w:tabs>
          <w:tab w:val="left" w:pos="1559"/>
        </w:tabs>
        <w:ind w:left="1559" w:hanging="1559"/>
      </w:pPr>
    </w:lvl>
  </w:abstractNum>
  <w:abstractNum w:abstractNumId="3">
    <w:nsid w:val="580E4813"/>
    <w:multiLevelType w:val="multilevel"/>
    <w:tmpl w:val="580E48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640"/>
    <w:rsid w:val="000143DE"/>
    <w:rsid w:val="00067291"/>
    <w:rsid w:val="000A068D"/>
    <w:rsid w:val="000A2A4C"/>
    <w:rsid w:val="000C7087"/>
    <w:rsid w:val="00102199"/>
    <w:rsid w:val="00107F24"/>
    <w:rsid w:val="001534D0"/>
    <w:rsid w:val="00197342"/>
    <w:rsid w:val="001F39F3"/>
    <w:rsid w:val="001F7CE9"/>
    <w:rsid w:val="002443C9"/>
    <w:rsid w:val="003B73BA"/>
    <w:rsid w:val="003B7A97"/>
    <w:rsid w:val="003D5848"/>
    <w:rsid w:val="00481422"/>
    <w:rsid w:val="0048715F"/>
    <w:rsid w:val="004C283E"/>
    <w:rsid w:val="004E04DA"/>
    <w:rsid w:val="005013EF"/>
    <w:rsid w:val="00565FB9"/>
    <w:rsid w:val="0057215E"/>
    <w:rsid w:val="005C02F9"/>
    <w:rsid w:val="00617ED6"/>
    <w:rsid w:val="00637F7B"/>
    <w:rsid w:val="0069170A"/>
    <w:rsid w:val="006A69F5"/>
    <w:rsid w:val="007233E3"/>
    <w:rsid w:val="00795EF5"/>
    <w:rsid w:val="007D4F1F"/>
    <w:rsid w:val="00846C7C"/>
    <w:rsid w:val="008668BD"/>
    <w:rsid w:val="008779E9"/>
    <w:rsid w:val="008C79CC"/>
    <w:rsid w:val="008E70F3"/>
    <w:rsid w:val="009154B8"/>
    <w:rsid w:val="00936CFF"/>
    <w:rsid w:val="009B153A"/>
    <w:rsid w:val="009B7A9C"/>
    <w:rsid w:val="00A727C1"/>
    <w:rsid w:val="00A75F1C"/>
    <w:rsid w:val="00A85722"/>
    <w:rsid w:val="00AD3ADA"/>
    <w:rsid w:val="00AD7640"/>
    <w:rsid w:val="00AE2F80"/>
    <w:rsid w:val="00B06355"/>
    <w:rsid w:val="00BF343F"/>
    <w:rsid w:val="00C57074"/>
    <w:rsid w:val="00C66B0F"/>
    <w:rsid w:val="00CC2CA6"/>
    <w:rsid w:val="00CE516D"/>
    <w:rsid w:val="00D75A74"/>
    <w:rsid w:val="00D8024F"/>
    <w:rsid w:val="00DE1770"/>
    <w:rsid w:val="00E35102"/>
    <w:rsid w:val="00E44553"/>
    <w:rsid w:val="00EF1554"/>
    <w:rsid w:val="00F44557"/>
    <w:rsid w:val="00F54E65"/>
    <w:rsid w:val="00F57006"/>
    <w:rsid w:val="00FA285B"/>
    <w:rsid w:val="00FB3E91"/>
    <w:rsid w:val="00FF3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0">
    <w:name w:val="heading 1"/>
    <w:basedOn w:val="a"/>
    <w:next w:val="a"/>
    <w:link w:val="1Char1"/>
    <w:qFormat/>
    <w:rsid w:val="00CC2CA6"/>
    <w:pPr>
      <w:keepNext/>
      <w:outlineLvl w:val="0"/>
    </w:pPr>
    <w:rPr>
      <w:rFonts w:ascii="Times New Roman" w:eastAsia="宋体" w:hAnsi="Times New Roman" w:cs="Times New Roman"/>
      <w:b/>
      <w:szCs w:val="24"/>
    </w:rPr>
  </w:style>
  <w:style w:type="paragraph" w:styleId="4">
    <w:name w:val="heading 4"/>
    <w:basedOn w:val="a"/>
    <w:next w:val="a0"/>
    <w:link w:val="4Char1"/>
    <w:qFormat/>
    <w:rsid w:val="00CC2CA6"/>
    <w:pPr>
      <w:keepNext/>
      <w:keepLines/>
      <w:numPr>
        <w:ilvl w:val="3"/>
        <w:numId w:val="2"/>
      </w:numPr>
      <w:spacing w:before="280" w:after="290" w:line="376" w:lineRule="auto"/>
      <w:outlineLvl w:val="3"/>
    </w:pPr>
    <w:rPr>
      <w:rFonts w:ascii="Arial" w:eastAsia="黑体" w:hAnsi="Arial" w:cs="Times New Roman"/>
      <w:b/>
      <w:sz w:val="28"/>
      <w:szCs w:val="20"/>
    </w:rPr>
  </w:style>
  <w:style w:type="paragraph" w:styleId="5">
    <w:name w:val="heading 5"/>
    <w:basedOn w:val="a"/>
    <w:next w:val="a0"/>
    <w:link w:val="5Char"/>
    <w:qFormat/>
    <w:rsid w:val="00CC2CA6"/>
    <w:pPr>
      <w:keepNext/>
      <w:keepLines/>
      <w:numPr>
        <w:ilvl w:val="4"/>
        <w:numId w:val="2"/>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CC2CA6"/>
    <w:pPr>
      <w:keepNext/>
      <w:keepLines/>
      <w:numPr>
        <w:ilvl w:val="5"/>
        <w:numId w:val="2"/>
      </w:numPr>
      <w:spacing w:before="240" w:after="64" w:line="320" w:lineRule="auto"/>
      <w:outlineLvl w:val="5"/>
    </w:pPr>
    <w:rPr>
      <w:rFonts w:ascii="Arial" w:eastAsia="黑体" w:hAnsi="Arial" w:cs="Times New Roman"/>
      <w:b/>
      <w:sz w:val="24"/>
      <w:szCs w:val="20"/>
    </w:rPr>
  </w:style>
  <w:style w:type="paragraph" w:styleId="7">
    <w:name w:val="heading 7"/>
    <w:basedOn w:val="a"/>
    <w:next w:val="a0"/>
    <w:link w:val="7Char"/>
    <w:qFormat/>
    <w:rsid w:val="00CC2CA6"/>
    <w:pPr>
      <w:keepNext/>
      <w:keepLines/>
      <w:numPr>
        <w:ilvl w:val="6"/>
        <w:numId w:val="2"/>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CC2CA6"/>
    <w:pPr>
      <w:keepNext/>
      <w:keepLines/>
      <w:numPr>
        <w:ilvl w:val="7"/>
        <w:numId w:val="2"/>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CC2CA6"/>
    <w:pPr>
      <w:keepNext/>
      <w:keepLines/>
      <w:numPr>
        <w:ilvl w:val="8"/>
        <w:numId w:val="2"/>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54E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F54E65"/>
    <w:rPr>
      <w:sz w:val="18"/>
      <w:szCs w:val="18"/>
    </w:rPr>
  </w:style>
  <w:style w:type="paragraph" w:styleId="a5">
    <w:name w:val="footer"/>
    <w:basedOn w:val="a"/>
    <w:link w:val="Char0"/>
    <w:uiPriority w:val="99"/>
    <w:unhideWhenUsed/>
    <w:rsid w:val="00F54E65"/>
    <w:pPr>
      <w:tabs>
        <w:tab w:val="center" w:pos="4153"/>
        <w:tab w:val="right" w:pos="8306"/>
      </w:tabs>
      <w:snapToGrid w:val="0"/>
      <w:jc w:val="left"/>
    </w:pPr>
    <w:rPr>
      <w:sz w:val="18"/>
      <w:szCs w:val="18"/>
    </w:rPr>
  </w:style>
  <w:style w:type="character" w:customStyle="1" w:styleId="Char0">
    <w:name w:val="页脚 Char"/>
    <w:basedOn w:val="a1"/>
    <w:link w:val="a5"/>
    <w:uiPriority w:val="99"/>
    <w:rsid w:val="00F54E65"/>
    <w:rPr>
      <w:sz w:val="18"/>
      <w:szCs w:val="18"/>
    </w:rPr>
  </w:style>
  <w:style w:type="paragraph" w:styleId="a6">
    <w:name w:val="Plain Text"/>
    <w:basedOn w:val="a"/>
    <w:link w:val="Char1"/>
    <w:qFormat/>
    <w:rsid w:val="00F54E65"/>
    <w:rPr>
      <w:rFonts w:ascii="宋体" w:eastAsia="宋体" w:hAnsi="Courier New" w:cs="Times New Roman"/>
      <w:szCs w:val="20"/>
    </w:rPr>
  </w:style>
  <w:style w:type="character" w:customStyle="1" w:styleId="Char1">
    <w:name w:val="纯文本 Char"/>
    <w:basedOn w:val="a1"/>
    <w:link w:val="a6"/>
    <w:qFormat/>
    <w:rsid w:val="00F54E65"/>
    <w:rPr>
      <w:rFonts w:ascii="宋体" w:eastAsia="宋体" w:hAnsi="Courier New" w:cs="Times New Roman"/>
      <w:szCs w:val="20"/>
    </w:rPr>
  </w:style>
  <w:style w:type="table" w:styleId="a7">
    <w:name w:val="Table Grid"/>
    <w:basedOn w:val="a2"/>
    <w:uiPriority w:val="59"/>
    <w:qFormat/>
    <w:rsid w:val="00D75A74"/>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75A74"/>
    <w:pPr>
      <w:ind w:firstLineChars="200" w:firstLine="420"/>
    </w:pPr>
    <w:rPr>
      <w:rFonts w:ascii="Times New Roman" w:eastAsia="仿宋_GB2312" w:hAnsi="Times New Roman" w:cs="Times New Roman"/>
      <w:szCs w:val="24"/>
    </w:rPr>
  </w:style>
  <w:style w:type="character" w:customStyle="1" w:styleId="1Char">
    <w:name w:val="标题 1 Char"/>
    <w:basedOn w:val="a1"/>
    <w:uiPriority w:val="9"/>
    <w:rsid w:val="00CC2CA6"/>
    <w:rPr>
      <w:b/>
      <w:bCs/>
      <w:kern w:val="44"/>
      <w:sz w:val="44"/>
      <w:szCs w:val="44"/>
    </w:rPr>
  </w:style>
  <w:style w:type="character" w:customStyle="1" w:styleId="4Char">
    <w:name w:val="标题 4 Char"/>
    <w:basedOn w:val="a1"/>
    <w:uiPriority w:val="9"/>
    <w:semiHidden/>
    <w:rsid w:val="00CC2CA6"/>
    <w:rPr>
      <w:rFonts w:asciiTheme="majorHAnsi" w:eastAsiaTheme="majorEastAsia" w:hAnsiTheme="majorHAnsi" w:cstheme="majorBidi"/>
      <w:b/>
      <w:bCs/>
      <w:sz w:val="28"/>
      <w:szCs w:val="28"/>
    </w:rPr>
  </w:style>
  <w:style w:type="character" w:customStyle="1" w:styleId="5Char">
    <w:name w:val="标题 5 Char"/>
    <w:basedOn w:val="a1"/>
    <w:link w:val="5"/>
    <w:rsid w:val="00CC2CA6"/>
    <w:rPr>
      <w:rFonts w:ascii="Times New Roman" w:eastAsia="宋体" w:hAnsi="Times New Roman" w:cs="Times New Roman"/>
      <w:b/>
      <w:sz w:val="28"/>
      <w:szCs w:val="20"/>
    </w:rPr>
  </w:style>
  <w:style w:type="character" w:customStyle="1" w:styleId="6Char">
    <w:name w:val="标题 6 Char"/>
    <w:basedOn w:val="a1"/>
    <w:link w:val="6"/>
    <w:rsid w:val="00CC2CA6"/>
    <w:rPr>
      <w:rFonts w:ascii="Arial" w:eastAsia="黑体" w:hAnsi="Arial" w:cs="Times New Roman"/>
      <w:b/>
      <w:sz w:val="24"/>
      <w:szCs w:val="20"/>
    </w:rPr>
  </w:style>
  <w:style w:type="character" w:customStyle="1" w:styleId="7Char">
    <w:name w:val="标题 7 Char"/>
    <w:basedOn w:val="a1"/>
    <w:link w:val="7"/>
    <w:rsid w:val="00CC2CA6"/>
    <w:rPr>
      <w:rFonts w:ascii="Times New Roman" w:eastAsia="宋体" w:hAnsi="Times New Roman" w:cs="Times New Roman"/>
      <w:b/>
      <w:sz w:val="24"/>
      <w:szCs w:val="20"/>
    </w:rPr>
  </w:style>
  <w:style w:type="character" w:customStyle="1" w:styleId="8Char">
    <w:name w:val="标题 8 Char"/>
    <w:basedOn w:val="a1"/>
    <w:link w:val="8"/>
    <w:rsid w:val="00CC2CA6"/>
    <w:rPr>
      <w:rFonts w:ascii="Arial" w:eastAsia="黑体" w:hAnsi="Arial" w:cs="Times New Roman"/>
      <w:sz w:val="24"/>
      <w:szCs w:val="20"/>
    </w:rPr>
  </w:style>
  <w:style w:type="character" w:customStyle="1" w:styleId="9Char">
    <w:name w:val="标题 9 Char"/>
    <w:basedOn w:val="a1"/>
    <w:link w:val="9"/>
    <w:rsid w:val="00CC2CA6"/>
    <w:rPr>
      <w:rFonts w:ascii="Arial" w:eastAsia="黑体" w:hAnsi="Arial" w:cs="Times New Roman"/>
      <w:szCs w:val="20"/>
    </w:rPr>
  </w:style>
  <w:style w:type="paragraph" w:styleId="11">
    <w:name w:val="index 1"/>
    <w:basedOn w:val="a"/>
    <w:next w:val="a"/>
    <w:autoRedefine/>
    <w:uiPriority w:val="99"/>
    <w:semiHidden/>
    <w:unhideWhenUsed/>
    <w:rsid w:val="00CC2CA6"/>
  </w:style>
  <w:style w:type="paragraph" w:styleId="a9">
    <w:name w:val="index heading"/>
    <w:basedOn w:val="a"/>
    <w:next w:val="11"/>
    <w:qFormat/>
    <w:rsid w:val="00CC2CA6"/>
    <w:rPr>
      <w:rFonts w:ascii="Times New Roman" w:eastAsia="仿宋_GB2312" w:hAnsi="Times New Roman" w:cs="Times New Roman"/>
      <w:szCs w:val="21"/>
    </w:rPr>
  </w:style>
  <w:style w:type="paragraph" w:styleId="aa">
    <w:name w:val="Normal (Web)"/>
    <w:basedOn w:val="a"/>
    <w:qFormat/>
    <w:rsid w:val="00CC2CA6"/>
    <w:pPr>
      <w:widowControl/>
      <w:spacing w:before="100" w:beforeAutospacing="1" w:after="100" w:afterAutospacing="1"/>
      <w:jc w:val="left"/>
    </w:pPr>
    <w:rPr>
      <w:rFonts w:ascii="宋体" w:eastAsia="仿宋_GB2312" w:hAnsi="宋体" w:cs="宋体"/>
      <w:kern w:val="0"/>
      <w:sz w:val="24"/>
      <w:szCs w:val="24"/>
    </w:rPr>
  </w:style>
  <w:style w:type="character" w:styleId="ab">
    <w:name w:val="annotation reference"/>
    <w:qFormat/>
    <w:rsid w:val="00CC2CA6"/>
    <w:rPr>
      <w:sz w:val="21"/>
      <w:szCs w:val="21"/>
    </w:rPr>
  </w:style>
  <w:style w:type="character" w:customStyle="1" w:styleId="4Char1">
    <w:name w:val="标题 4 Char1"/>
    <w:link w:val="4"/>
    <w:locked/>
    <w:rsid w:val="00CC2CA6"/>
    <w:rPr>
      <w:rFonts w:ascii="Arial" w:eastAsia="黑体" w:hAnsi="Arial" w:cs="Times New Roman"/>
      <w:b/>
      <w:sz w:val="28"/>
      <w:szCs w:val="20"/>
    </w:rPr>
  </w:style>
  <w:style w:type="character" w:customStyle="1" w:styleId="1Char1">
    <w:name w:val="标题 1 Char1"/>
    <w:link w:val="10"/>
    <w:qFormat/>
    <w:locked/>
    <w:rsid w:val="00CC2CA6"/>
    <w:rPr>
      <w:rFonts w:ascii="Times New Roman" w:eastAsia="宋体" w:hAnsi="Times New Roman" w:cs="Times New Roman"/>
      <w:b/>
      <w:szCs w:val="24"/>
    </w:rPr>
  </w:style>
  <w:style w:type="paragraph" w:customStyle="1" w:styleId="1">
    <w:name w:val="样式1"/>
    <w:basedOn w:val="a"/>
    <w:qFormat/>
    <w:rsid w:val="00CC2CA6"/>
    <w:pPr>
      <w:numPr>
        <w:numId w:val="2"/>
      </w:numPr>
      <w:adjustRightInd w:val="0"/>
    </w:pPr>
    <w:rPr>
      <w:rFonts w:ascii="宋体" w:eastAsia="仿宋_GB2312" w:hAnsi="宋体" w:cs="Times New Roman"/>
      <w:kern w:val="0"/>
      <w:szCs w:val="21"/>
    </w:rPr>
  </w:style>
  <w:style w:type="paragraph" w:customStyle="1" w:styleId="reader-word-layerreader-word-s1-14">
    <w:name w:val="reader-word-layer reader-word-s1-14"/>
    <w:basedOn w:val="a"/>
    <w:qFormat/>
    <w:rsid w:val="00CC2CA6"/>
    <w:pPr>
      <w:widowControl/>
      <w:spacing w:before="100" w:beforeAutospacing="1" w:after="100" w:afterAutospacing="1"/>
      <w:jc w:val="left"/>
    </w:pPr>
    <w:rPr>
      <w:rFonts w:ascii="宋体" w:eastAsia="仿宋_GB2312" w:hAnsi="宋体" w:cs="宋体"/>
      <w:kern w:val="0"/>
      <w:sz w:val="24"/>
      <w:szCs w:val="24"/>
    </w:rPr>
  </w:style>
  <w:style w:type="paragraph" w:customStyle="1" w:styleId="50">
    <w:name w:val="题注5"/>
    <w:basedOn w:val="a"/>
    <w:next w:val="ac"/>
    <w:qFormat/>
    <w:rsid w:val="00CC2CA6"/>
    <w:pPr>
      <w:jc w:val="center"/>
    </w:pPr>
    <w:rPr>
      <w:rFonts w:ascii="Times New Roman" w:eastAsia="仿宋_GB2312" w:hAnsi="Times New Roman" w:cs="Times New Roman"/>
      <w:b/>
      <w:bCs/>
      <w:color w:val="000000"/>
      <w:sz w:val="24"/>
      <w:szCs w:val="24"/>
    </w:rPr>
  </w:style>
  <w:style w:type="paragraph" w:customStyle="1" w:styleId="ad">
    <w:name w:val="图"/>
    <w:basedOn w:val="a"/>
    <w:qFormat/>
    <w:rsid w:val="00CC2CA6"/>
    <w:pPr>
      <w:keepNext/>
      <w:adjustRightInd w:val="0"/>
      <w:spacing w:before="60" w:after="60" w:line="300" w:lineRule="auto"/>
      <w:jc w:val="center"/>
      <w:textAlignment w:val="center"/>
    </w:pPr>
    <w:rPr>
      <w:rFonts w:ascii="Times New Roman" w:eastAsia="仿宋_GB2312" w:hAnsi="Times New Roman" w:cs="Times New Roman"/>
      <w:spacing w:val="20"/>
      <w:kern w:val="0"/>
      <w:sz w:val="24"/>
      <w:szCs w:val="24"/>
    </w:rPr>
  </w:style>
  <w:style w:type="paragraph" w:customStyle="1" w:styleId="ParaCharCharCharCharCharCharCharCharChar1CharCharCharChar">
    <w:name w:val="默认段落字体 Para Char Char Char Char Char Char Char Char Char1 Char Char Char Char"/>
    <w:basedOn w:val="a"/>
    <w:qFormat/>
    <w:rsid w:val="00CC2CA6"/>
    <w:pPr>
      <w:adjustRightInd w:val="0"/>
      <w:snapToGrid w:val="0"/>
      <w:spacing w:line="360" w:lineRule="auto"/>
      <w:ind w:firstLineChars="200" w:firstLine="200"/>
    </w:pPr>
    <w:rPr>
      <w:rFonts w:ascii="Tahoma" w:eastAsia="仿宋_GB2312" w:hAnsi="Tahoma" w:cs="Times New Roman"/>
      <w:sz w:val="24"/>
      <w:szCs w:val="20"/>
    </w:rPr>
  </w:style>
  <w:style w:type="paragraph" w:styleId="a0">
    <w:name w:val="Normal Indent"/>
    <w:basedOn w:val="a"/>
    <w:uiPriority w:val="99"/>
    <w:semiHidden/>
    <w:unhideWhenUsed/>
    <w:rsid w:val="00CC2CA6"/>
    <w:pPr>
      <w:ind w:firstLineChars="200" w:firstLine="420"/>
    </w:pPr>
  </w:style>
  <w:style w:type="paragraph" w:styleId="ac">
    <w:name w:val="caption"/>
    <w:basedOn w:val="a"/>
    <w:next w:val="a"/>
    <w:uiPriority w:val="35"/>
    <w:semiHidden/>
    <w:unhideWhenUsed/>
    <w:qFormat/>
    <w:rsid w:val="00CC2CA6"/>
    <w:rPr>
      <w:rFonts w:asciiTheme="majorHAnsi" w:eastAsia="黑体" w:hAnsiTheme="majorHAns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0">
    <w:name w:val="heading 1"/>
    <w:basedOn w:val="a"/>
    <w:next w:val="a"/>
    <w:link w:val="1Char1"/>
    <w:qFormat/>
    <w:rsid w:val="00CC2CA6"/>
    <w:pPr>
      <w:keepNext/>
      <w:outlineLvl w:val="0"/>
    </w:pPr>
    <w:rPr>
      <w:rFonts w:ascii="Times New Roman" w:eastAsia="宋体" w:hAnsi="Times New Roman" w:cs="Times New Roman"/>
      <w:b/>
      <w:szCs w:val="24"/>
    </w:rPr>
  </w:style>
  <w:style w:type="paragraph" w:styleId="4">
    <w:name w:val="heading 4"/>
    <w:basedOn w:val="a"/>
    <w:next w:val="a0"/>
    <w:link w:val="4Char1"/>
    <w:qFormat/>
    <w:rsid w:val="00CC2CA6"/>
    <w:pPr>
      <w:keepNext/>
      <w:keepLines/>
      <w:numPr>
        <w:ilvl w:val="3"/>
        <w:numId w:val="2"/>
      </w:numPr>
      <w:spacing w:before="280" w:after="290" w:line="376" w:lineRule="auto"/>
      <w:outlineLvl w:val="3"/>
    </w:pPr>
    <w:rPr>
      <w:rFonts w:ascii="Arial" w:eastAsia="黑体" w:hAnsi="Arial" w:cs="Times New Roman"/>
      <w:b/>
      <w:sz w:val="28"/>
      <w:szCs w:val="20"/>
    </w:rPr>
  </w:style>
  <w:style w:type="paragraph" w:styleId="5">
    <w:name w:val="heading 5"/>
    <w:basedOn w:val="a"/>
    <w:next w:val="a0"/>
    <w:link w:val="5Char"/>
    <w:qFormat/>
    <w:rsid w:val="00CC2CA6"/>
    <w:pPr>
      <w:keepNext/>
      <w:keepLines/>
      <w:numPr>
        <w:ilvl w:val="4"/>
        <w:numId w:val="2"/>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CC2CA6"/>
    <w:pPr>
      <w:keepNext/>
      <w:keepLines/>
      <w:numPr>
        <w:ilvl w:val="5"/>
        <w:numId w:val="2"/>
      </w:numPr>
      <w:spacing w:before="240" w:after="64" w:line="320" w:lineRule="auto"/>
      <w:outlineLvl w:val="5"/>
    </w:pPr>
    <w:rPr>
      <w:rFonts w:ascii="Arial" w:eastAsia="黑体" w:hAnsi="Arial" w:cs="Times New Roman"/>
      <w:b/>
      <w:sz w:val="24"/>
      <w:szCs w:val="20"/>
    </w:rPr>
  </w:style>
  <w:style w:type="paragraph" w:styleId="7">
    <w:name w:val="heading 7"/>
    <w:basedOn w:val="a"/>
    <w:next w:val="a0"/>
    <w:link w:val="7Char"/>
    <w:qFormat/>
    <w:rsid w:val="00CC2CA6"/>
    <w:pPr>
      <w:keepNext/>
      <w:keepLines/>
      <w:numPr>
        <w:ilvl w:val="6"/>
        <w:numId w:val="2"/>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CC2CA6"/>
    <w:pPr>
      <w:keepNext/>
      <w:keepLines/>
      <w:numPr>
        <w:ilvl w:val="7"/>
        <w:numId w:val="2"/>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CC2CA6"/>
    <w:pPr>
      <w:keepNext/>
      <w:keepLines/>
      <w:numPr>
        <w:ilvl w:val="8"/>
        <w:numId w:val="2"/>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54E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F54E65"/>
    <w:rPr>
      <w:sz w:val="18"/>
      <w:szCs w:val="18"/>
    </w:rPr>
  </w:style>
  <w:style w:type="paragraph" w:styleId="a5">
    <w:name w:val="footer"/>
    <w:basedOn w:val="a"/>
    <w:link w:val="Char0"/>
    <w:uiPriority w:val="99"/>
    <w:unhideWhenUsed/>
    <w:rsid w:val="00F54E65"/>
    <w:pPr>
      <w:tabs>
        <w:tab w:val="center" w:pos="4153"/>
        <w:tab w:val="right" w:pos="8306"/>
      </w:tabs>
      <w:snapToGrid w:val="0"/>
      <w:jc w:val="left"/>
    </w:pPr>
    <w:rPr>
      <w:sz w:val="18"/>
      <w:szCs w:val="18"/>
    </w:rPr>
  </w:style>
  <w:style w:type="character" w:customStyle="1" w:styleId="Char0">
    <w:name w:val="页脚 Char"/>
    <w:basedOn w:val="a1"/>
    <w:link w:val="a5"/>
    <w:uiPriority w:val="99"/>
    <w:rsid w:val="00F54E65"/>
    <w:rPr>
      <w:sz w:val="18"/>
      <w:szCs w:val="18"/>
    </w:rPr>
  </w:style>
  <w:style w:type="paragraph" w:styleId="a6">
    <w:name w:val="Plain Text"/>
    <w:basedOn w:val="a"/>
    <w:link w:val="Char1"/>
    <w:qFormat/>
    <w:rsid w:val="00F54E65"/>
    <w:rPr>
      <w:rFonts w:ascii="宋体" w:eastAsia="宋体" w:hAnsi="Courier New" w:cs="Times New Roman"/>
      <w:szCs w:val="20"/>
    </w:rPr>
  </w:style>
  <w:style w:type="character" w:customStyle="1" w:styleId="Char1">
    <w:name w:val="纯文本 Char"/>
    <w:basedOn w:val="a1"/>
    <w:link w:val="a6"/>
    <w:qFormat/>
    <w:rsid w:val="00F54E65"/>
    <w:rPr>
      <w:rFonts w:ascii="宋体" w:eastAsia="宋体" w:hAnsi="Courier New" w:cs="Times New Roman"/>
      <w:szCs w:val="20"/>
    </w:rPr>
  </w:style>
  <w:style w:type="table" w:styleId="a7">
    <w:name w:val="Table Grid"/>
    <w:basedOn w:val="a2"/>
    <w:uiPriority w:val="59"/>
    <w:qFormat/>
    <w:rsid w:val="00D75A74"/>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75A74"/>
    <w:pPr>
      <w:ind w:firstLineChars="200" w:firstLine="420"/>
    </w:pPr>
    <w:rPr>
      <w:rFonts w:ascii="Times New Roman" w:eastAsia="仿宋_GB2312" w:hAnsi="Times New Roman" w:cs="Times New Roman"/>
      <w:szCs w:val="24"/>
    </w:rPr>
  </w:style>
  <w:style w:type="character" w:customStyle="1" w:styleId="1Char">
    <w:name w:val="标题 1 Char"/>
    <w:basedOn w:val="a1"/>
    <w:uiPriority w:val="9"/>
    <w:rsid w:val="00CC2CA6"/>
    <w:rPr>
      <w:b/>
      <w:bCs/>
      <w:kern w:val="44"/>
      <w:sz w:val="44"/>
      <w:szCs w:val="44"/>
    </w:rPr>
  </w:style>
  <w:style w:type="character" w:customStyle="1" w:styleId="4Char">
    <w:name w:val="标题 4 Char"/>
    <w:basedOn w:val="a1"/>
    <w:uiPriority w:val="9"/>
    <w:semiHidden/>
    <w:rsid w:val="00CC2CA6"/>
    <w:rPr>
      <w:rFonts w:asciiTheme="majorHAnsi" w:eastAsiaTheme="majorEastAsia" w:hAnsiTheme="majorHAnsi" w:cstheme="majorBidi"/>
      <w:b/>
      <w:bCs/>
      <w:sz w:val="28"/>
      <w:szCs w:val="28"/>
    </w:rPr>
  </w:style>
  <w:style w:type="character" w:customStyle="1" w:styleId="5Char">
    <w:name w:val="标题 5 Char"/>
    <w:basedOn w:val="a1"/>
    <w:link w:val="5"/>
    <w:rsid w:val="00CC2CA6"/>
    <w:rPr>
      <w:rFonts w:ascii="Times New Roman" w:eastAsia="宋体" w:hAnsi="Times New Roman" w:cs="Times New Roman"/>
      <w:b/>
      <w:sz w:val="28"/>
      <w:szCs w:val="20"/>
    </w:rPr>
  </w:style>
  <w:style w:type="character" w:customStyle="1" w:styleId="6Char">
    <w:name w:val="标题 6 Char"/>
    <w:basedOn w:val="a1"/>
    <w:link w:val="6"/>
    <w:rsid w:val="00CC2CA6"/>
    <w:rPr>
      <w:rFonts w:ascii="Arial" w:eastAsia="黑体" w:hAnsi="Arial" w:cs="Times New Roman"/>
      <w:b/>
      <w:sz w:val="24"/>
      <w:szCs w:val="20"/>
    </w:rPr>
  </w:style>
  <w:style w:type="character" w:customStyle="1" w:styleId="7Char">
    <w:name w:val="标题 7 Char"/>
    <w:basedOn w:val="a1"/>
    <w:link w:val="7"/>
    <w:rsid w:val="00CC2CA6"/>
    <w:rPr>
      <w:rFonts w:ascii="Times New Roman" w:eastAsia="宋体" w:hAnsi="Times New Roman" w:cs="Times New Roman"/>
      <w:b/>
      <w:sz w:val="24"/>
      <w:szCs w:val="20"/>
    </w:rPr>
  </w:style>
  <w:style w:type="character" w:customStyle="1" w:styleId="8Char">
    <w:name w:val="标题 8 Char"/>
    <w:basedOn w:val="a1"/>
    <w:link w:val="8"/>
    <w:rsid w:val="00CC2CA6"/>
    <w:rPr>
      <w:rFonts w:ascii="Arial" w:eastAsia="黑体" w:hAnsi="Arial" w:cs="Times New Roman"/>
      <w:sz w:val="24"/>
      <w:szCs w:val="20"/>
    </w:rPr>
  </w:style>
  <w:style w:type="character" w:customStyle="1" w:styleId="9Char">
    <w:name w:val="标题 9 Char"/>
    <w:basedOn w:val="a1"/>
    <w:link w:val="9"/>
    <w:rsid w:val="00CC2CA6"/>
    <w:rPr>
      <w:rFonts w:ascii="Arial" w:eastAsia="黑体" w:hAnsi="Arial" w:cs="Times New Roman"/>
      <w:szCs w:val="20"/>
    </w:rPr>
  </w:style>
  <w:style w:type="paragraph" w:styleId="11">
    <w:name w:val="index 1"/>
    <w:basedOn w:val="a"/>
    <w:next w:val="a"/>
    <w:autoRedefine/>
    <w:uiPriority w:val="99"/>
    <w:semiHidden/>
    <w:unhideWhenUsed/>
    <w:rsid w:val="00CC2CA6"/>
  </w:style>
  <w:style w:type="paragraph" w:styleId="a9">
    <w:name w:val="index heading"/>
    <w:basedOn w:val="a"/>
    <w:next w:val="11"/>
    <w:qFormat/>
    <w:rsid w:val="00CC2CA6"/>
    <w:rPr>
      <w:rFonts w:ascii="Times New Roman" w:eastAsia="仿宋_GB2312" w:hAnsi="Times New Roman" w:cs="Times New Roman"/>
      <w:szCs w:val="21"/>
    </w:rPr>
  </w:style>
  <w:style w:type="paragraph" w:styleId="aa">
    <w:name w:val="Normal (Web)"/>
    <w:basedOn w:val="a"/>
    <w:qFormat/>
    <w:rsid w:val="00CC2CA6"/>
    <w:pPr>
      <w:widowControl/>
      <w:spacing w:before="100" w:beforeAutospacing="1" w:after="100" w:afterAutospacing="1"/>
      <w:jc w:val="left"/>
    </w:pPr>
    <w:rPr>
      <w:rFonts w:ascii="宋体" w:eastAsia="仿宋_GB2312" w:hAnsi="宋体" w:cs="宋体"/>
      <w:kern w:val="0"/>
      <w:sz w:val="24"/>
      <w:szCs w:val="24"/>
    </w:rPr>
  </w:style>
  <w:style w:type="character" w:styleId="ab">
    <w:name w:val="annotation reference"/>
    <w:qFormat/>
    <w:rsid w:val="00CC2CA6"/>
    <w:rPr>
      <w:sz w:val="21"/>
      <w:szCs w:val="21"/>
    </w:rPr>
  </w:style>
  <w:style w:type="character" w:customStyle="1" w:styleId="4Char1">
    <w:name w:val="标题 4 Char1"/>
    <w:link w:val="4"/>
    <w:locked/>
    <w:rsid w:val="00CC2CA6"/>
    <w:rPr>
      <w:rFonts w:ascii="Arial" w:eastAsia="黑体" w:hAnsi="Arial" w:cs="Times New Roman"/>
      <w:b/>
      <w:sz w:val="28"/>
      <w:szCs w:val="20"/>
    </w:rPr>
  </w:style>
  <w:style w:type="character" w:customStyle="1" w:styleId="1Char1">
    <w:name w:val="标题 1 Char1"/>
    <w:link w:val="10"/>
    <w:qFormat/>
    <w:locked/>
    <w:rsid w:val="00CC2CA6"/>
    <w:rPr>
      <w:rFonts w:ascii="Times New Roman" w:eastAsia="宋体" w:hAnsi="Times New Roman" w:cs="Times New Roman"/>
      <w:b/>
      <w:szCs w:val="24"/>
    </w:rPr>
  </w:style>
  <w:style w:type="paragraph" w:customStyle="1" w:styleId="1">
    <w:name w:val="样式1"/>
    <w:basedOn w:val="a"/>
    <w:qFormat/>
    <w:rsid w:val="00CC2CA6"/>
    <w:pPr>
      <w:numPr>
        <w:numId w:val="2"/>
      </w:numPr>
      <w:adjustRightInd w:val="0"/>
    </w:pPr>
    <w:rPr>
      <w:rFonts w:ascii="宋体" w:eastAsia="仿宋_GB2312" w:hAnsi="宋体" w:cs="Times New Roman"/>
      <w:kern w:val="0"/>
      <w:szCs w:val="21"/>
    </w:rPr>
  </w:style>
  <w:style w:type="paragraph" w:customStyle="1" w:styleId="reader-word-layerreader-word-s1-14">
    <w:name w:val="reader-word-layer reader-word-s1-14"/>
    <w:basedOn w:val="a"/>
    <w:qFormat/>
    <w:rsid w:val="00CC2CA6"/>
    <w:pPr>
      <w:widowControl/>
      <w:spacing w:before="100" w:beforeAutospacing="1" w:after="100" w:afterAutospacing="1"/>
      <w:jc w:val="left"/>
    </w:pPr>
    <w:rPr>
      <w:rFonts w:ascii="宋体" w:eastAsia="仿宋_GB2312" w:hAnsi="宋体" w:cs="宋体"/>
      <w:kern w:val="0"/>
      <w:sz w:val="24"/>
      <w:szCs w:val="24"/>
    </w:rPr>
  </w:style>
  <w:style w:type="paragraph" w:customStyle="1" w:styleId="50">
    <w:name w:val="题注5"/>
    <w:basedOn w:val="a"/>
    <w:next w:val="ac"/>
    <w:qFormat/>
    <w:rsid w:val="00CC2CA6"/>
    <w:pPr>
      <w:jc w:val="center"/>
    </w:pPr>
    <w:rPr>
      <w:rFonts w:ascii="Times New Roman" w:eastAsia="仿宋_GB2312" w:hAnsi="Times New Roman" w:cs="Times New Roman"/>
      <w:b/>
      <w:bCs/>
      <w:color w:val="000000"/>
      <w:sz w:val="24"/>
      <w:szCs w:val="24"/>
    </w:rPr>
  </w:style>
  <w:style w:type="paragraph" w:customStyle="1" w:styleId="ad">
    <w:name w:val="图"/>
    <w:basedOn w:val="a"/>
    <w:qFormat/>
    <w:rsid w:val="00CC2CA6"/>
    <w:pPr>
      <w:keepNext/>
      <w:adjustRightInd w:val="0"/>
      <w:spacing w:before="60" w:after="60" w:line="300" w:lineRule="auto"/>
      <w:jc w:val="center"/>
      <w:textAlignment w:val="center"/>
    </w:pPr>
    <w:rPr>
      <w:rFonts w:ascii="Times New Roman" w:eastAsia="仿宋_GB2312" w:hAnsi="Times New Roman" w:cs="Times New Roman"/>
      <w:spacing w:val="20"/>
      <w:kern w:val="0"/>
      <w:sz w:val="24"/>
      <w:szCs w:val="24"/>
    </w:rPr>
  </w:style>
  <w:style w:type="paragraph" w:customStyle="1" w:styleId="ParaCharCharCharCharCharCharCharCharChar1CharCharCharChar">
    <w:name w:val="默认段落字体 Para Char Char Char Char Char Char Char Char Char1 Char Char Char Char"/>
    <w:basedOn w:val="a"/>
    <w:qFormat/>
    <w:rsid w:val="00CC2CA6"/>
    <w:pPr>
      <w:adjustRightInd w:val="0"/>
      <w:snapToGrid w:val="0"/>
      <w:spacing w:line="360" w:lineRule="auto"/>
      <w:ind w:firstLineChars="200" w:firstLine="200"/>
    </w:pPr>
    <w:rPr>
      <w:rFonts w:ascii="Tahoma" w:eastAsia="仿宋_GB2312" w:hAnsi="Tahoma" w:cs="Times New Roman"/>
      <w:sz w:val="24"/>
      <w:szCs w:val="20"/>
    </w:rPr>
  </w:style>
  <w:style w:type="paragraph" w:styleId="a0">
    <w:name w:val="Normal Indent"/>
    <w:basedOn w:val="a"/>
    <w:uiPriority w:val="99"/>
    <w:semiHidden/>
    <w:unhideWhenUsed/>
    <w:rsid w:val="00CC2CA6"/>
    <w:pPr>
      <w:ind w:firstLineChars="200" w:firstLine="420"/>
    </w:pPr>
  </w:style>
  <w:style w:type="paragraph" w:styleId="ac">
    <w:name w:val="caption"/>
    <w:basedOn w:val="a"/>
    <w:next w:val="a"/>
    <w:uiPriority w:val="35"/>
    <w:semiHidden/>
    <w:unhideWhenUsed/>
    <w:qFormat/>
    <w:rsid w:val="00CC2CA6"/>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Pages>
  <Words>2076</Words>
  <Characters>11835</Characters>
  <Application>Microsoft Office Word</Application>
  <DocSecurity>0</DocSecurity>
  <Lines>98</Lines>
  <Paragraphs>27</Paragraphs>
  <ScaleCrop>false</ScaleCrop>
  <Company/>
  <LinksUpToDate>false</LinksUpToDate>
  <CharactersWithSpaces>13884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144</cp:revision>
  <cp:lastPrinted>2019-09-05T03:57:00Z</cp:lastPrinted>
  <dcterms:created xsi:type="dcterms:W3CDTF">2019-09-03T15:13:00Z</dcterms:created>
  <dcterms:modified xsi:type="dcterms:W3CDTF">2019-09-05T03:57:00Z</dcterms:modified>
</cp:coreProperties>
</file>