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A3" w:rsidRDefault="006F6A43">
      <w:pPr>
        <w:rPr>
          <w:sz w:val="44"/>
        </w:rPr>
      </w:pPr>
      <w:r>
        <w:rPr>
          <w:rFonts w:cs="宋体" w:hint="eastAsia"/>
          <w:b/>
          <w:bCs/>
          <w:sz w:val="24"/>
          <w:szCs w:val="28"/>
        </w:rPr>
        <w:t>附件</w:t>
      </w:r>
      <w:r>
        <w:rPr>
          <w:rFonts w:cs="宋体" w:hint="eastAsia"/>
          <w:b/>
          <w:bCs/>
          <w:sz w:val="24"/>
          <w:szCs w:val="28"/>
        </w:rPr>
        <w:t>5</w:t>
      </w:r>
      <w:r>
        <w:rPr>
          <w:rFonts w:cs="宋体" w:hint="eastAsia"/>
          <w:b/>
          <w:bCs/>
          <w:sz w:val="24"/>
          <w:szCs w:val="28"/>
        </w:rPr>
        <w:t>：</w:t>
      </w:r>
      <w:r>
        <w:rPr>
          <w:rFonts w:cs="宋体" w:hint="eastAsia"/>
          <w:b/>
          <w:bCs/>
          <w:sz w:val="24"/>
          <w:szCs w:val="28"/>
        </w:rPr>
        <w:t xml:space="preserve">                </w:t>
      </w:r>
      <w:r>
        <w:rPr>
          <w:rFonts w:ascii="仿宋_GB2312" w:hint="eastAsia"/>
          <w:b/>
          <w:sz w:val="36"/>
          <w:szCs w:val="36"/>
        </w:rPr>
        <w:t>中标结果公示</w:t>
      </w:r>
    </w:p>
    <w:p w:rsidR="002607A3" w:rsidRDefault="006F6A43">
      <w:r>
        <w:t xml:space="preserve">   </w:t>
      </w:r>
    </w:p>
    <w:p w:rsidR="002607A3" w:rsidRDefault="006F6A43">
      <w:pPr>
        <w:rPr>
          <w:rFonts w:ascii="仿宋_GB2312" w:hAnsi="仿宋"/>
          <w:sz w:val="28"/>
          <w:szCs w:val="28"/>
        </w:rPr>
      </w:pPr>
      <w:r>
        <w:t xml:space="preserve">     </w:t>
      </w:r>
      <w:r>
        <w:rPr>
          <w:rFonts w:ascii="仿宋_GB2312" w:hint="eastAsia"/>
          <w:sz w:val="30"/>
          <w:szCs w:val="30"/>
        </w:rPr>
        <w:t xml:space="preserve"> </w:t>
      </w:r>
      <w:r>
        <w:rPr>
          <w:rFonts w:ascii="仿宋_GB2312" w:hAnsi="仿宋" w:hint="eastAsia"/>
          <w:sz w:val="28"/>
          <w:szCs w:val="28"/>
        </w:rPr>
        <w:t>广西工商技师学院</w:t>
      </w:r>
      <w:r w:rsidR="005C2A7F">
        <w:rPr>
          <w:rFonts w:ascii="仿宋_GB2312" w:hAnsi="仿宋" w:hint="eastAsia"/>
          <w:sz w:val="28"/>
          <w:szCs w:val="28"/>
          <w:u w:val="single"/>
        </w:rPr>
        <w:t>各</w:t>
      </w:r>
      <w:r w:rsidR="005C2A7F">
        <w:rPr>
          <w:rFonts w:ascii="仿宋_GB2312" w:hAnsi="仿宋"/>
          <w:sz w:val="28"/>
          <w:szCs w:val="28"/>
          <w:u w:val="single"/>
        </w:rPr>
        <w:t>教研室设备维修</w:t>
      </w:r>
      <w:r w:rsidR="005C2A7F">
        <w:rPr>
          <w:rFonts w:ascii="仿宋_GB2312" w:hAnsi="仿宋" w:hint="eastAsia"/>
          <w:sz w:val="28"/>
          <w:szCs w:val="28"/>
          <w:u w:val="single"/>
        </w:rPr>
        <w:t>A标</w:t>
      </w:r>
      <w:r>
        <w:rPr>
          <w:rFonts w:ascii="仿宋_GB2312" w:hAnsi="仿宋" w:hint="eastAsia"/>
          <w:sz w:val="28"/>
          <w:szCs w:val="28"/>
        </w:rPr>
        <w:t>项目招标工作已结束，中标单位已经确定，现将中标结果公示如下：</w:t>
      </w:r>
    </w:p>
    <w:p w:rsidR="002607A3" w:rsidRDefault="006F6A43">
      <w:pPr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 xml:space="preserve">    </w:t>
      </w:r>
      <w:r>
        <w:rPr>
          <w:rFonts w:ascii="仿宋_GB2312" w:hAnsi="仿宋" w:hint="eastAsia"/>
          <w:sz w:val="28"/>
          <w:szCs w:val="28"/>
        </w:rPr>
        <w:t>中标单位名称：</w:t>
      </w:r>
      <w:r w:rsidR="005C2A7F">
        <w:rPr>
          <w:rFonts w:ascii="仿宋_GB2312" w:hAnsi="仿宋" w:hint="eastAsia"/>
          <w:sz w:val="28"/>
          <w:szCs w:val="28"/>
        </w:rPr>
        <w:t>南宁满</w:t>
      </w:r>
      <w:r w:rsidR="005C2A7F">
        <w:rPr>
          <w:rFonts w:ascii="仿宋_GB2312" w:hAnsi="仿宋"/>
          <w:sz w:val="28"/>
          <w:szCs w:val="28"/>
        </w:rPr>
        <w:t>昌电子科技</w:t>
      </w:r>
      <w:r>
        <w:rPr>
          <w:rFonts w:ascii="仿宋_GB2312" w:hAnsi="仿宋" w:hint="eastAsia"/>
          <w:sz w:val="28"/>
          <w:szCs w:val="28"/>
        </w:rPr>
        <w:t>有限公司</w:t>
      </w:r>
    </w:p>
    <w:p w:rsidR="002607A3" w:rsidRDefault="006F6A43">
      <w:pPr>
        <w:rPr>
          <w:rFonts w:ascii="仿宋_GB2312" w:hAnsi="仿宋" w:hint="eastAsia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 xml:space="preserve">    </w:t>
      </w:r>
      <w:r>
        <w:rPr>
          <w:rFonts w:ascii="仿宋_GB2312" w:hAnsi="仿宋" w:hint="eastAsia"/>
          <w:sz w:val="28"/>
          <w:szCs w:val="28"/>
        </w:rPr>
        <w:t>中标单位法定代表人：</w:t>
      </w:r>
      <w:r w:rsidR="005C2A7F">
        <w:rPr>
          <w:rFonts w:ascii="仿宋_GB2312" w:hAnsi="仿宋" w:hint="eastAsia"/>
          <w:sz w:val="28"/>
          <w:szCs w:val="28"/>
        </w:rPr>
        <w:t>李金</w:t>
      </w:r>
      <w:r w:rsidR="005C2A7F">
        <w:rPr>
          <w:rFonts w:ascii="仿宋_GB2312" w:hAnsi="仿宋"/>
          <w:sz w:val="28"/>
          <w:szCs w:val="28"/>
        </w:rPr>
        <w:t>兰</w:t>
      </w:r>
    </w:p>
    <w:p w:rsidR="002607A3" w:rsidRDefault="006F6A43">
      <w:pPr>
        <w:rPr>
          <w:rFonts w:ascii="仿宋_GB2312" w:hAnsi="仿宋" w:hint="eastAsia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 xml:space="preserve">    </w:t>
      </w:r>
      <w:r>
        <w:rPr>
          <w:rFonts w:ascii="仿宋_GB2312" w:hAnsi="仿宋" w:hint="eastAsia"/>
          <w:sz w:val="28"/>
          <w:szCs w:val="28"/>
        </w:rPr>
        <w:t>授权委托人：</w:t>
      </w:r>
      <w:r w:rsidR="005C2A7F">
        <w:rPr>
          <w:rFonts w:ascii="仿宋_GB2312" w:hAnsi="仿宋" w:hint="eastAsia"/>
          <w:sz w:val="28"/>
          <w:szCs w:val="28"/>
        </w:rPr>
        <w:t>雷</w:t>
      </w:r>
      <w:r w:rsidR="005C2A7F">
        <w:rPr>
          <w:rFonts w:ascii="仿宋_GB2312" w:hAnsi="仿宋"/>
          <w:sz w:val="28"/>
          <w:szCs w:val="28"/>
        </w:rPr>
        <w:t>剑标</w:t>
      </w:r>
    </w:p>
    <w:p w:rsidR="002607A3" w:rsidRDefault="006F6A43">
      <w:pPr>
        <w:ind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中标价：</w:t>
      </w:r>
      <w:r w:rsidR="005C2A7F">
        <w:rPr>
          <w:rFonts w:ascii="仿宋_GB2312" w:hAnsi="仿宋"/>
          <w:sz w:val="28"/>
          <w:szCs w:val="28"/>
        </w:rPr>
        <w:t>43362</w:t>
      </w:r>
      <w:r>
        <w:rPr>
          <w:rFonts w:ascii="仿宋_GB2312" w:hAnsi="仿宋" w:hint="eastAsia"/>
          <w:sz w:val="28"/>
          <w:szCs w:val="28"/>
        </w:rPr>
        <w:t>元</w:t>
      </w:r>
    </w:p>
    <w:p w:rsidR="002607A3" w:rsidRDefault="006F6A43">
      <w:pPr>
        <w:ind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公示时间：</w:t>
      </w:r>
      <w:r>
        <w:rPr>
          <w:rFonts w:ascii="仿宋_GB2312" w:hAnsi="仿宋" w:hint="eastAsia"/>
          <w:sz w:val="28"/>
          <w:szCs w:val="28"/>
        </w:rPr>
        <w:t>2021.</w:t>
      </w:r>
      <w:r w:rsidR="005C2A7F">
        <w:rPr>
          <w:rFonts w:ascii="仿宋_GB2312" w:hAnsi="仿宋"/>
          <w:sz w:val="28"/>
          <w:szCs w:val="28"/>
        </w:rPr>
        <w:t>3</w:t>
      </w:r>
      <w:r>
        <w:rPr>
          <w:rFonts w:ascii="仿宋_GB2312" w:hAnsi="仿宋" w:hint="eastAsia"/>
          <w:sz w:val="28"/>
          <w:szCs w:val="28"/>
        </w:rPr>
        <w:t>.</w:t>
      </w:r>
      <w:r w:rsidR="005C2A7F">
        <w:rPr>
          <w:rFonts w:ascii="仿宋_GB2312" w:hAnsi="仿宋"/>
          <w:sz w:val="28"/>
          <w:szCs w:val="28"/>
        </w:rPr>
        <w:t>4</w:t>
      </w:r>
      <w:r>
        <w:rPr>
          <w:rFonts w:ascii="仿宋_GB2312" w:hAnsi="仿宋" w:hint="eastAsia"/>
          <w:sz w:val="28"/>
          <w:szCs w:val="28"/>
        </w:rPr>
        <w:t>-</w:t>
      </w:r>
      <w:r w:rsidR="005C2A7F">
        <w:rPr>
          <w:rFonts w:ascii="仿宋_GB2312" w:hAnsi="仿宋"/>
          <w:sz w:val="28"/>
          <w:szCs w:val="28"/>
        </w:rPr>
        <w:t>3</w:t>
      </w:r>
      <w:r>
        <w:rPr>
          <w:rFonts w:ascii="仿宋_GB2312" w:hAnsi="仿宋" w:hint="eastAsia"/>
          <w:sz w:val="28"/>
          <w:szCs w:val="28"/>
        </w:rPr>
        <w:t>.</w:t>
      </w:r>
      <w:r w:rsidR="005C2A7F">
        <w:rPr>
          <w:rFonts w:ascii="仿宋_GB2312" w:hAnsi="仿宋"/>
          <w:sz w:val="28"/>
          <w:szCs w:val="28"/>
        </w:rPr>
        <w:t>6</w:t>
      </w:r>
    </w:p>
    <w:p w:rsidR="002607A3" w:rsidRDefault="006F6A43">
      <w:pPr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 xml:space="preserve">    </w:t>
      </w:r>
      <w:r>
        <w:rPr>
          <w:rFonts w:ascii="仿宋_GB2312" w:hAnsi="仿宋" w:hint="eastAsia"/>
          <w:sz w:val="28"/>
          <w:szCs w:val="28"/>
        </w:rPr>
        <w:t>如对中标结果有异议，请于公示时间内向招标人提出，或向招标人监察部门投诉。投诉电话：</w:t>
      </w:r>
      <w:r>
        <w:rPr>
          <w:rFonts w:ascii="仿宋_GB2312" w:hAnsi="仿宋" w:hint="eastAsia"/>
          <w:sz w:val="28"/>
          <w:szCs w:val="28"/>
        </w:rPr>
        <w:t xml:space="preserve">0774-2691510    </w:t>
      </w:r>
    </w:p>
    <w:p w:rsidR="002607A3" w:rsidRDefault="002607A3">
      <w:pPr>
        <w:rPr>
          <w:rFonts w:ascii="仿宋_GB2312" w:hAnsi="仿宋"/>
          <w:sz w:val="28"/>
          <w:szCs w:val="28"/>
        </w:rPr>
      </w:pPr>
    </w:p>
    <w:p w:rsidR="002607A3" w:rsidRDefault="002607A3">
      <w:pPr>
        <w:rPr>
          <w:rFonts w:ascii="仿宋_GB2312" w:hAnsi="仿宋"/>
          <w:sz w:val="28"/>
          <w:szCs w:val="28"/>
        </w:rPr>
      </w:pPr>
    </w:p>
    <w:p w:rsidR="002607A3" w:rsidRDefault="002607A3">
      <w:pPr>
        <w:rPr>
          <w:rFonts w:ascii="仿宋_GB2312" w:hAnsi="仿宋"/>
          <w:sz w:val="28"/>
          <w:szCs w:val="28"/>
        </w:rPr>
      </w:pPr>
    </w:p>
    <w:p w:rsidR="002607A3" w:rsidRDefault="006F6A43">
      <w:pPr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 xml:space="preserve">                                </w:t>
      </w:r>
      <w:r>
        <w:rPr>
          <w:rFonts w:ascii="仿宋_GB2312" w:hAnsi="仿宋" w:hint="eastAsia"/>
          <w:sz w:val="28"/>
          <w:szCs w:val="28"/>
        </w:rPr>
        <w:t>广西工商技师学院</w:t>
      </w:r>
    </w:p>
    <w:p w:rsidR="002607A3" w:rsidRDefault="006F6A43">
      <w:pPr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 xml:space="preserve">                                  </w:t>
      </w:r>
      <w:r>
        <w:rPr>
          <w:rFonts w:ascii="仿宋_GB2312" w:hAnsi="仿宋" w:hint="eastAsia"/>
          <w:sz w:val="28"/>
          <w:szCs w:val="28"/>
        </w:rPr>
        <w:t>2021</w:t>
      </w:r>
      <w:r>
        <w:rPr>
          <w:rFonts w:ascii="仿宋_GB2312" w:hAnsi="仿宋" w:hint="eastAsia"/>
          <w:sz w:val="28"/>
          <w:szCs w:val="28"/>
        </w:rPr>
        <w:t xml:space="preserve"> </w:t>
      </w:r>
      <w:r>
        <w:rPr>
          <w:rFonts w:ascii="仿宋_GB2312" w:hAnsi="仿宋" w:hint="eastAsia"/>
          <w:sz w:val="28"/>
          <w:szCs w:val="28"/>
        </w:rPr>
        <w:t>年</w:t>
      </w:r>
      <w:r w:rsidR="005C2A7F">
        <w:rPr>
          <w:rFonts w:ascii="仿宋_GB2312" w:hAnsi="仿宋"/>
          <w:sz w:val="28"/>
          <w:szCs w:val="28"/>
        </w:rPr>
        <w:t>3</w:t>
      </w:r>
      <w:r>
        <w:rPr>
          <w:rFonts w:ascii="仿宋_GB2312" w:hAnsi="仿宋" w:hint="eastAsia"/>
          <w:sz w:val="28"/>
          <w:szCs w:val="28"/>
        </w:rPr>
        <w:t xml:space="preserve"> </w:t>
      </w:r>
      <w:r>
        <w:rPr>
          <w:rFonts w:ascii="仿宋_GB2312" w:hAnsi="仿宋" w:hint="eastAsia"/>
          <w:sz w:val="28"/>
          <w:szCs w:val="28"/>
        </w:rPr>
        <w:t>月</w:t>
      </w:r>
      <w:r>
        <w:rPr>
          <w:rFonts w:ascii="仿宋_GB2312" w:hAnsi="仿宋" w:hint="eastAsia"/>
          <w:sz w:val="28"/>
          <w:szCs w:val="28"/>
        </w:rPr>
        <w:t xml:space="preserve">  </w:t>
      </w:r>
      <w:r w:rsidR="005C2A7F">
        <w:rPr>
          <w:rFonts w:ascii="仿宋_GB2312" w:hAnsi="仿宋"/>
          <w:sz w:val="28"/>
          <w:szCs w:val="28"/>
        </w:rPr>
        <w:t>4</w:t>
      </w:r>
      <w:bookmarkStart w:id="0" w:name="_GoBack"/>
      <w:bookmarkEnd w:id="0"/>
      <w:r>
        <w:rPr>
          <w:rFonts w:ascii="仿宋_GB2312" w:hAnsi="仿宋" w:hint="eastAsia"/>
          <w:sz w:val="28"/>
          <w:szCs w:val="28"/>
        </w:rPr>
        <w:t xml:space="preserve"> </w:t>
      </w:r>
      <w:r>
        <w:rPr>
          <w:rFonts w:ascii="仿宋_GB2312" w:hAnsi="仿宋" w:hint="eastAsia"/>
          <w:sz w:val="28"/>
          <w:szCs w:val="28"/>
        </w:rPr>
        <w:t>日</w:t>
      </w:r>
    </w:p>
    <w:p w:rsidR="002607A3" w:rsidRDefault="002607A3"/>
    <w:p w:rsidR="002607A3" w:rsidRDefault="002607A3">
      <w:pPr>
        <w:rPr>
          <w:rFonts w:ascii="宋体" w:eastAsia="宋体" w:hAnsi="宋体"/>
          <w:b/>
          <w:bCs/>
          <w:sz w:val="44"/>
          <w:szCs w:val="44"/>
        </w:rPr>
      </w:pPr>
    </w:p>
    <w:p w:rsidR="002607A3" w:rsidRDefault="002607A3">
      <w:pPr>
        <w:rPr>
          <w:rFonts w:ascii="仿宋_GB2312" w:hAnsi="宋体"/>
          <w:sz w:val="28"/>
          <w:szCs w:val="28"/>
        </w:rPr>
      </w:pPr>
    </w:p>
    <w:p w:rsidR="002607A3" w:rsidRDefault="002607A3"/>
    <w:sectPr w:rsidR="002607A3">
      <w:headerReference w:type="default" r:id="rId7"/>
      <w:footerReference w:type="even" r:id="rId8"/>
      <w:footerReference w:type="default" r:id="rId9"/>
      <w:pgSz w:w="11906" w:h="16838"/>
      <w:pgMar w:top="171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A43" w:rsidRDefault="006F6A43">
      <w:r>
        <w:separator/>
      </w:r>
    </w:p>
  </w:endnote>
  <w:endnote w:type="continuationSeparator" w:id="0">
    <w:p w:rsidR="006F6A43" w:rsidRDefault="006F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7A3" w:rsidRDefault="006F6A43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607A3" w:rsidRDefault="002607A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7A3" w:rsidRDefault="002607A3">
    <w:pPr>
      <w:pStyle w:val="a3"/>
      <w:framePr w:wrap="around" w:vAnchor="text" w:hAnchor="margin" w:xAlign="outside" w:y="1"/>
      <w:rPr>
        <w:rStyle w:val="a5"/>
      </w:rPr>
    </w:pPr>
  </w:p>
  <w:p w:rsidR="002607A3" w:rsidRDefault="006F6A43">
    <w:pPr>
      <w:pStyle w:val="a3"/>
      <w:ind w:right="36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5"/>
      </w:rPr>
      <w:instrText xml:space="preserve"> PAGE </w:instrText>
    </w:r>
    <w:r>
      <w:fldChar w:fldCharType="separate"/>
    </w:r>
    <w:r w:rsidR="005C2A7F">
      <w:rPr>
        <w:rStyle w:val="a5"/>
        <w:noProof/>
      </w:rPr>
      <w:t>1</w:t>
    </w:r>
    <w:r>
      <w:fldChar w:fldCharType="end"/>
    </w:r>
    <w:r>
      <w:rPr>
        <w:rStyle w:val="a5"/>
        <w:rFonts w:hint="eastAsia"/>
      </w:rPr>
      <w:t xml:space="preserve"> </w:t>
    </w:r>
    <w:r>
      <w:rPr>
        <w:rStyle w:val="a5"/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A43" w:rsidRDefault="006F6A43">
      <w:r>
        <w:separator/>
      </w:r>
    </w:p>
  </w:footnote>
  <w:footnote w:type="continuationSeparator" w:id="0">
    <w:p w:rsidR="006F6A43" w:rsidRDefault="006F6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7A3" w:rsidRDefault="002607A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A3"/>
    <w:rsid w:val="002607A3"/>
    <w:rsid w:val="005C2A7F"/>
    <w:rsid w:val="006F6A43"/>
    <w:rsid w:val="4C4E7C85"/>
    <w:rsid w:val="6C7B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88EB73-2460-47BE-9AF6-D84DE5CF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>china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Administrator.USER-20200902EG</dc:creator>
  <cp:lastModifiedBy>Administrator</cp:lastModifiedBy>
  <cp:revision>2</cp:revision>
  <dcterms:created xsi:type="dcterms:W3CDTF">2021-01-08T03:18:00Z</dcterms:created>
  <dcterms:modified xsi:type="dcterms:W3CDTF">2021-03-04T09:06:00Z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